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3A" w:rsidRDefault="00EB7C44" w:rsidP="00EB7C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</w:t>
      </w:r>
      <w:r w:rsidRPr="00C274C7">
        <w:rPr>
          <w:sz w:val="32"/>
          <w:szCs w:val="32"/>
        </w:rPr>
        <w:t xml:space="preserve"> учреждение д</w:t>
      </w:r>
      <w:r w:rsidR="0086463A">
        <w:rPr>
          <w:sz w:val="32"/>
          <w:szCs w:val="32"/>
        </w:rPr>
        <w:t xml:space="preserve">ополнительного </w:t>
      </w:r>
      <w:r>
        <w:rPr>
          <w:sz w:val="32"/>
          <w:szCs w:val="32"/>
        </w:rPr>
        <w:t xml:space="preserve">образования </w:t>
      </w:r>
    </w:p>
    <w:p w:rsidR="00EB7C44" w:rsidRDefault="00EB7C44" w:rsidP="00EB7C44">
      <w:pPr>
        <w:jc w:val="center"/>
        <w:rPr>
          <w:sz w:val="32"/>
          <w:szCs w:val="32"/>
        </w:rPr>
      </w:pPr>
      <w:r w:rsidRPr="00C274C7">
        <w:rPr>
          <w:sz w:val="32"/>
          <w:szCs w:val="32"/>
        </w:rPr>
        <w:t xml:space="preserve"> «Дом </w:t>
      </w:r>
      <w:r>
        <w:rPr>
          <w:sz w:val="32"/>
          <w:szCs w:val="32"/>
        </w:rPr>
        <w:t>д</w:t>
      </w:r>
      <w:r w:rsidRPr="00C274C7">
        <w:rPr>
          <w:sz w:val="32"/>
          <w:szCs w:val="32"/>
        </w:rPr>
        <w:t xml:space="preserve">етского </w:t>
      </w:r>
      <w:r>
        <w:rPr>
          <w:sz w:val="32"/>
          <w:szCs w:val="32"/>
        </w:rPr>
        <w:t>т</w:t>
      </w:r>
      <w:r w:rsidRPr="00C274C7">
        <w:rPr>
          <w:sz w:val="32"/>
          <w:szCs w:val="32"/>
        </w:rPr>
        <w:t xml:space="preserve">ворчества» </w:t>
      </w:r>
    </w:p>
    <w:p w:rsidR="00EB7C44" w:rsidRPr="00C274C7" w:rsidRDefault="00EB7C44" w:rsidP="00EB7C44">
      <w:pPr>
        <w:jc w:val="center"/>
        <w:rPr>
          <w:sz w:val="32"/>
          <w:szCs w:val="32"/>
        </w:rPr>
      </w:pPr>
      <w:r w:rsidRPr="00C274C7">
        <w:rPr>
          <w:sz w:val="32"/>
          <w:szCs w:val="32"/>
        </w:rPr>
        <w:t>Беляевского района</w:t>
      </w:r>
      <w:r>
        <w:rPr>
          <w:sz w:val="32"/>
          <w:szCs w:val="32"/>
        </w:rPr>
        <w:t>, Оренбургской области</w:t>
      </w:r>
    </w:p>
    <w:p w:rsidR="00EB7C44" w:rsidRDefault="00EB7C44" w:rsidP="00EB7C44">
      <w:pPr>
        <w:rPr>
          <w:b/>
          <w:sz w:val="28"/>
        </w:rPr>
      </w:pPr>
    </w:p>
    <w:p w:rsidR="00EB7C44" w:rsidRDefault="00EB7C44" w:rsidP="00EB7C44">
      <w:pPr>
        <w:rPr>
          <w:b/>
          <w:sz w:val="28"/>
        </w:rPr>
      </w:pPr>
    </w:p>
    <w:p w:rsidR="00EB7C44" w:rsidRDefault="00EB7C44" w:rsidP="00EB7C44">
      <w:pPr>
        <w:rPr>
          <w:b/>
          <w:sz w:val="28"/>
        </w:rPr>
      </w:pPr>
    </w:p>
    <w:p w:rsidR="00EB7C44" w:rsidRDefault="00EB7C44" w:rsidP="00EB7C44">
      <w:pPr>
        <w:rPr>
          <w:b/>
          <w:sz w:val="28"/>
        </w:rPr>
      </w:pPr>
    </w:p>
    <w:p w:rsidR="00EB7C44" w:rsidRDefault="00EB7C44" w:rsidP="00EB7C44">
      <w:pPr>
        <w:jc w:val="center"/>
        <w:rPr>
          <w:sz w:val="28"/>
        </w:rPr>
      </w:pPr>
    </w:p>
    <w:tbl>
      <w:tblPr>
        <w:tblW w:w="9356" w:type="dxa"/>
        <w:tblInd w:w="-318" w:type="dxa"/>
        <w:tblLook w:val="01E0"/>
      </w:tblPr>
      <w:tblGrid>
        <w:gridCol w:w="5529"/>
        <w:gridCol w:w="3827"/>
      </w:tblGrid>
      <w:tr w:rsidR="00EB7C44" w:rsidRPr="004B7853" w:rsidTr="00B651D6">
        <w:tc>
          <w:tcPr>
            <w:tcW w:w="5529" w:type="dxa"/>
            <w:shd w:val="clear" w:color="auto" w:fill="auto"/>
          </w:tcPr>
          <w:p w:rsidR="00EB7C44" w:rsidRDefault="00EB7C44" w:rsidP="00B651D6">
            <w:r>
              <w:t xml:space="preserve">Рассмотрено </w:t>
            </w:r>
          </w:p>
          <w:p w:rsidR="00EB7C44" w:rsidRPr="004B7853" w:rsidRDefault="00EB7C44" w:rsidP="00B651D6">
            <w:r>
              <w:t>На педагогическом  совете</w:t>
            </w:r>
          </w:p>
          <w:p w:rsidR="00EB7C44" w:rsidRPr="004B7853" w:rsidRDefault="00B55F1A" w:rsidP="00B651D6">
            <w:r>
              <w:t>Протокол №___ от _____2015</w:t>
            </w:r>
            <w:r w:rsidR="00EB7C44" w:rsidRPr="004B7853">
              <w:t xml:space="preserve"> г.</w:t>
            </w:r>
          </w:p>
          <w:p w:rsidR="00EB7C44" w:rsidRPr="004B7853" w:rsidRDefault="00EB7C44" w:rsidP="00B651D6">
            <w:pPr>
              <w:jc w:val="center"/>
            </w:pPr>
          </w:p>
        </w:tc>
        <w:tc>
          <w:tcPr>
            <w:tcW w:w="3827" w:type="dxa"/>
            <w:shd w:val="clear" w:color="auto" w:fill="auto"/>
            <w:hideMark/>
          </w:tcPr>
          <w:p w:rsidR="00EB7C44" w:rsidRPr="004B7853" w:rsidRDefault="00EB7C44" w:rsidP="00B651D6">
            <w:pPr>
              <w:jc w:val="right"/>
            </w:pPr>
            <w:r w:rsidRPr="004B7853">
              <w:t xml:space="preserve">«Утверждаю» </w:t>
            </w:r>
          </w:p>
          <w:p w:rsidR="00EB7C44" w:rsidRPr="004B7853" w:rsidRDefault="00EB7C44" w:rsidP="00B651D6">
            <w:pPr>
              <w:jc w:val="right"/>
            </w:pPr>
            <w:r w:rsidRPr="004B7853">
              <w:t xml:space="preserve">Директор </w:t>
            </w:r>
            <w:r>
              <w:t xml:space="preserve">МБУ  </w:t>
            </w:r>
            <w:r w:rsidRPr="004B7853">
              <w:t xml:space="preserve">ДО </w:t>
            </w:r>
            <w:r>
              <w:t>ДДТ</w:t>
            </w:r>
            <w:r w:rsidRPr="004B7853">
              <w:t xml:space="preserve"> </w:t>
            </w:r>
          </w:p>
          <w:p w:rsidR="00EB7C44" w:rsidRDefault="00EB7C44" w:rsidP="00EB7C44">
            <w:r>
              <w:t xml:space="preserve">      </w:t>
            </w:r>
            <w:r w:rsidRPr="004B7853">
              <w:t>______________</w:t>
            </w:r>
            <w:r>
              <w:t>Л.И. Ерещенко</w:t>
            </w:r>
          </w:p>
          <w:p w:rsidR="00EB7C44" w:rsidRPr="004B7853" w:rsidRDefault="00EB7C44" w:rsidP="00EB7C44">
            <w:r>
              <w:t xml:space="preserve">     «_____»_ ______________ 2015</w:t>
            </w:r>
          </w:p>
        </w:tc>
      </w:tr>
      <w:tr w:rsidR="00EB7C44" w:rsidRPr="004B7853" w:rsidTr="00B651D6">
        <w:tc>
          <w:tcPr>
            <w:tcW w:w="5529" w:type="dxa"/>
            <w:shd w:val="clear" w:color="auto" w:fill="auto"/>
            <w:hideMark/>
          </w:tcPr>
          <w:p w:rsidR="00EB7C44" w:rsidRPr="004B7853" w:rsidRDefault="00EB7C44" w:rsidP="00B651D6">
            <w:pPr>
              <w:rPr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7C44" w:rsidRPr="004B7853" w:rsidRDefault="00EB7C44" w:rsidP="00B651D6">
            <w:pPr>
              <w:jc w:val="right"/>
            </w:pPr>
          </w:p>
        </w:tc>
      </w:tr>
      <w:tr w:rsidR="00EB7C44" w:rsidRPr="004B7853" w:rsidTr="00B651D6">
        <w:tc>
          <w:tcPr>
            <w:tcW w:w="5529" w:type="dxa"/>
            <w:shd w:val="clear" w:color="auto" w:fill="auto"/>
            <w:hideMark/>
          </w:tcPr>
          <w:p w:rsidR="00EB7C44" w:rsidRPr="004B7853" w:rsidRDefault="00EB7C44" w:rsidP="00B651D6">
            <w:pPr>
              <w:shd w:val="clear" w:color="auto" w:fill="FFFFFF"/>
              <w:contextualSpacing/>
              <w:rPr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7C44" w:rsidRPr="004B7853" w:rsidRDefault="00EB7C44" w:rsidP="00B651D6">
            <w:pPr>
              <w:jc w:val="right"/>
            </w:pPr>
          </w:p>
        </w:tc>
      </w:tr>
    </w:tbl>
    <w:p w:rsidR="00EB7C44" w:rsidRDefault="00EB7C44" w:rsidP="00EB7C44">
      <w:pPr>
        <w:rPr>
          <w:b/>
          <w:sz w:val="28"/>
        </w:rPr>
      </w:pPr>
    </w:p>
    <w:p w:rsidR="00EB7C44" w:rsidRDefault="00EB7C44" w:rsidP="00EB7C44">
      <w:pPr>
        <w:rPr>
          <w:b/>
          <w:sz w:val="28"/>
        </w:rPr>
      </w:pPr>
    </w:p>
    <w:p w:rsidR="00EB7C44" w:rsidRDefault="00EB7C44" w:rsidP="00EB7C44">
      <w:pPr>
        <w:rPr>
          <w:b/>
          <w:sz w:val="28"/>
        </w:rPr>
      </w:pPr>
    </w:p>
    <w:p w:rsidR="00EB7C44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</w:p>
    <w:p w:rsidR="00EB7C44" w:rsidRPr="00C274C7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EB7C44" w:rsidRDefault="00EB7C44" w:rsidP="00EB7C44">
      <w:pPr>
        <w:jc w:val="center"/>
        <w:rPr>
          <w:sz w:val="28"/>
        </w:rPr>
      </w:pPr>
      <w:r>
        <w:rPr>
          <w:sz w:val="28"/>
        </w:rPr>
        <w:t xml:space="preserve">Дополнительная </w:t>
      </w:r>
      <w:proofErr w:type="spellStart"/>
      <w:r>
        <w:rPr>
          <w:sz w:val="28"/>
        </w:rPr>
        <w:t>общеразвивающая</w:t>
      </w:r>
      <w:proofErr w:type="spellEnd"/>
      <w:r>
        <w:rPr>
          <w:sz w:val="28"/>
        </w:rPr>
        <w:t xml:space="preserve">  программа</w:t>
      </w:r>
    </w:p>
    <w:p w:rsidR="00EB7C44" w:rsidRPr="00C274C7" w:rsidRDefault="00EB7C44" w:rsidP="00EB7C44">
      <w:pPr>
        <w:jc w:val="center"/>
        <w:rPr>
          <w:sz w:val="28"/>
        </w:rPr>
      </w:pPr>
      <w:r>
        <w:rPr>
          <w:sz w:val="28"/>
        </w:rPr>
        <w:t>«Юный инспектор движения»</w:t>
      </w:r>
    </w:p>
    <w:p w:rsidR="00EB7C44" w:rsidRPr="00C274C7" w:rsidRDefault="00EB7C44" w:rsidP="00EB7C44">
      <w:pPr>
        <w:rPr>
          <w:sz w:val="28"/>
        </w:rPr>
      </w:pPr>
    </w:p>
    <w:p w:rsidR="00EB7C44" w:rsidRPr="00C274C7" w:rsidRDefault="00EB7C44" w:rsidP="00EB7C44">
      <w:pPr>
        <w:rPr>
          <w:sz w:val="28"/>
        </w:rPr>
      </w:pPr>
    </w:p>
    <w:p w:rsidR="00EB7C44" w:rsidRPr="00C274C7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  <w:r>
        <w:rPr>
          <w:sz w:val="28"/>
        </w:rPr>
        <w:t xml:space="preserve">                                                       Педагог дополнительного образования</w:t>
      </w:r>
    </w:p>
    <w:p w:rsidR="00EB7C44" w:rsidRDefault="00EB7C44" w:rsidP="00EB7C44">
      <w:pPr>
        <w:tabs>
          <w:tab w:val="left" w:pos="7938"/>
          <w:tab w:val="left" w:pos="8364"/>
        </w:tabs>
        <w:rPr>
          <w:sz w:val="28"/>
        </w:rPr>
      </w:pPr>
      <w:r>
        <w:rPr>
          <w:sz w:val="28"/>
        </w:rPr>
        <w:t xml:space="preserve">                                                                   Безинский Евгений Николаевич</w:t>
      </w:r>
    </w:p>
    <w:p w:rsidR="00EB7C44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B55F1A">
        <w:rPr>
          <w:sz w:val="28"/>
        </w:rPr>
        <w:t xml:space="preserve">               С</w:t>
      </w:r>
      <w:r>
        <w:rPr>
          <w:sz w:val="28"/>
        </w:rPr>
        <w:t>рок реализации – 2 года</w:t>
      </w:r>
    </w:p>
    <w:p w:rsidR="00EB7C44" w:rsidRDefault="00EB7C44" w:rsidP="00EB7C44">
      <w:pPr>
        <w:rPr>
          <w:sz w:val="28"/>
        </w:rPr>
      </w:pPr>
      <w:r>
        <w:rPr>
          <w:sz w:val="28"/>
        </w:rPr>
        <w:t xml:space="preserve">                                  </w:t>
      </w:r>
      <w:r w:rsidR="00B55F1A">
        <w:rPr>
          <w:sz w:val="28"/>
        </w:rPr>
        <w:t xml:space="preserve">                             </w:t>
      </w:r>
      <w:r w:rsidR="00013447">
        <w:rPr>
          <w:sz w:val="28"/>
        </w:rPr>
        <w:t xml:space="preserve">   </w:t>
      </w:r>
      <w:r w:rsidR="00B55F1A">
        <w:rPr>
          <w:sz w:val="28"/>
        </w:rPr>
        <w:t xml:space="preserve">  В</w:t>
      </w:r>
      <w:r w:rsidR="00DF716C">
        <w:rPr>
          <w:sz w:val="28"/>
        </w:rPr>
        <w:t>озраст обучающихся</w:t>
      </w:r>
      <w:r>
        <w:rPr>
          <w:sz w:val="28"/>
        </w:rPr>
        <w:t xml:space="preserve"> – 8-12 лет</w:t>
      </w:r>
    </w:p>
    <w:p w:rsidR="00EB7C44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</w:p>
    <w:p w:rsidR="00EB7C44" w:rsidRPr="00C274C7" w:rsidRDefault="00EB7C44" w:rsidP="00EB7C44">
      <w:pPr>
        <w:rPr>
          <w:sz w:val="28"/>
        </w:rPr>
      </w:pPr>
    </w:p>
    <w:p w:rsidR="00EB7C44" w:rsidRPr="00C274C7" w:rsidRDefault="00EB7C44" w:rsidP="00EB7C44">
      <w:pPr>
        <w:rPr>
          <w:sz w:val="28"/>
        </w:rPr>
      </w:pPr>
    </w:p>
    <w:p w:rsidR="00EB7C44" w:rsidRPr="00C274C7" w:rsidRDefault="00EB7C44" w:rsidP="00EB7C44">
      <w:pPr>
        <w:rPr>
          <w:sz w:val="28"/>
        </w:rPr>
      </w:pPr>
    </w:p>
    <w:p w:rsidR="00EB7C44" w:rsidRPr="00C274C7" w:rsidRDefault="00EB7C44" w:rsidP="00EB7C44">
      <w:pPr>
        <w:rPr>
          <w:sz w:val="28"/>
        </w:rPr>
      </w:pPr>
    </w:p>
    <w:p w:rsidR="00EB7C44" w:rsidRDefault="00EB7C44" w:rsidP="00EB7C44">
      <w:pPr>
        <w:rPr>
          <w:sz w:val="28"/>
        </w:rPr>
      </w:pPr>
    </w:p>
    <w:p w:rsidR="00EB7C44" w:rsidRPr="00C274C7" w:rsidRDefault="00EB7C44" w:rsidP="00EB7C44">
      <w:pPr>
        <w:rPr>
          <w:sz w:val="28"/>
        </w:rPr>
      </w:pPr>
    </w:p>
    <w:p w:rsidR="00EB7C44" w:rsidRPr="00C274C7" w:rsidRDefault="00EB7C44" w:rsidP="00EB7C44">
      <w:pPr>
        <w:rPr>
          <w:sz w:val="28"/>
        </w:rPr>
      </w:pPr>
    </w:p>
    <w:p w:rsidR="00EB7C44" w:rsidRPr="00EB7C44" w:rsidRDefault="00EB7C44" w:rsidP="0086463A">
      <w:pPr>
        <w:jc w:val="center"/>
        <w:rPr>
          <w:sz w:val="28"/>
        </w:rPr>
      </w:pPr>
      <w:r w:rsidRPr="00EB7C44">
        <w:rPr>
          <w:sz w:val="28"/>
        </w:rPr>
        <w:t xml:space="preserve">с. </w:t>
      </w:r>
      <w:proofErr w:type="spellStart"/>
      <w:r w:rsidRPr="00EB7C44">
        <w:rPr>
          <w:sz w:val="28"/>
        </w:rPr>
        <w:t>Ключевка</w:t>
      </w:r>
      <w:proofErr w:type="spellEnd"/>
      <w:r w:rsidRPr="00EB7C44">
        <w:rPr>
          <w:sz w:val="28"/>
        </w:rPr>
        <w:t xml:space="preserve"> 2015г</w:t>
      </w:r>
    </w:p>
    <w:p w:rsidR="00413795" w:rsidRDefault="00413795" w:rsidP="00F55426">
      <w:pPr>
        <w:pStyle w:val="2"/>
        <w:spacing w:before="0" w:beforeAutospacing="0" w:after="0" w:afterAutospacing="0"/>
        <w:ind w:left="-709"/>
        <w:jc w:val="center"/>
        <w:rPr>
          <w:rStyle w:val="mw-headline"/>
          <w:rFonts w:eastAsiaTheme="majorEastAsia"/>
          <w:sz w:val="20"/>
          <w:szCs w:val="20"/>
        </w:rPr>
      </w:pPr>
    </w:p>
    <w:p w:rsidR="00413795" w:rsidRDefault="00413795" w:rsidP="00F55426">
      <w:pPr>
        <w:pStyle w:val="2"/>
        <w:spacing w:before="0" w:beforeAutospacing="0" w:after="0" w:afterAutospacing="0"/>
        <w:ind w:left="-709"/>
        <w:jc w:val="center"/>
        <w:rPr>
          <w:rStyle w:val="mw-headline"/>
          <w:rFonts w:eastAsiaTheme="majorEastAsia"/>
          <w:sz w:val="20"/>
          <w:szCs w:val="20"/>
        </w:rPr>
      </w:pPr>
    </w:p>
    <w:p w:rsidR="00413795" w:rsidRDefault="00413795" w:rsidP="00F55426">
      <w:pPr>
        <w:pStyle w:val="2"/>
        <w:spacing w:before="0" w:beforeAutospacing="0" w:after="0" w:afterAutospacing="0"/>
        <w:ind w:left="-709"/>
        <w:jc w:val="center"/>
        <w:rPr>
          <w:rStyle w:val="mw-headline"/>
          <w:rFonts w:eastAsiaTheme="majorEastAsia"/>
          <w:sz w:val="20"/>
          <w:szCs w:val="20"/>
        </w:rPr>
      </w:pPr>
    </w:p>
    <w:p w:rsidR="00F55426" w:rsidRPr="007C7B04" w:rsidRDefault="00F55426" w:rsidP="00F55426">
      <w:pPr>
        <w:pStyle w:val="2"/>
        <w:spacing w:before="0" w:beforeAutospacing="0" w:after="0" w:afterAutospacing="0"/>
        <w:ind w:left="-709"/>
        <w:jc w:val="center"/>
        <w:rPr>
          <w:sz w:val="28"/>
          <w:szCs w:val="28"/>
        </w:rPr>
      </w:pPr>
      <w:r w:rsidRPr="007C7B04">
        <w:rPr>
          <w:rStyle w:val="mw-headline"/>
          <w:rFonts w:eastAsiaTheme="majorEastAsia"/>
          <w:sz w:val="28"/>
          <w:szCs w:val="28"/>
        </w:rPr>
        <w:lastRenderedPageBreak/>
        <w:t>Пояснительная записка</w:t>
      </w:r>
      <w:r w:rsidR="00B55F1A" w:rsidRPr="007C7B04">
        <w:rPr>
          <w:rStyle w:val="mw-headline"/>
          <w:rFonts w:eastAsiaTheme="majorEastAsia"/>
          <w:sz w:val="28"/>
          <w:szCs w:val="28"/>
        </w:rPr>
        <w:t xml:space="preserve">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Направленность программы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Программа имеет социально-педагогическую направленность и предполагает создание условий для формирования у детей навыков осознанного безопасного поведения и готовности к эффективным действиям в постоянно меняющейся дорожной обстановке.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Программа предусматривает ознакомление с историческими факторами в области организации безопасности дорожного движения, изучение правил дорожного движения, основ страхования и оказания первой доврачебной помощи, освоение основных направлений пропагандистской деятельности, овладение техникой вождения велосипеда.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Новизна программы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Воспитание личности, хорошо знакомой с современными проблемами безопасности жизни, стремящейся решать эти проблемы и при этом разумно сочетать личные интересы с интересами общества, происходит посредством информационно-коммуникативных технологий, ролевых игр, </w:t>
      </w:r>
      <w:proofErr w:type="spellStart"/>
      <w:r w:rsidRPr="007C7B04">
        <w:rPr>
          <w:sz w:val="28"/>
          <w:szCs w:val="28"/>
        </w:rPr>
        <w:t>креативных</w:t>
      </w:r>
      <w:proofErr w:type="spellEnd"/>
      <w:r w:rsidRPr="007C7B04">
        <w:rPr>
          <w:sz w:val="28"/>
          <w:szCs w:val="28"/>
        </w:rPr>
        <w:t xml:space="preserve"> заданий, участия и организация акций, конкурсов и других тематических мероприятий.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В ходе реализации программы осуществляется </w:t>
      </w:r>
      <w:proofErr w:type="spellStart"/>
      <w:r w:rsidRPr="007C7B04">
        <w:rPr>
          <w:sz w:val="28"/>
          <w:szCs w:val="28"/>
        </w:rPr>
        <w:t>разноуровневое</w:t>
      </w:r>
      <w:proofErr w:type="spellEnd"/>
      <w:r w:rsidRPr="007C7B04">
        <w:rPr>
          <w:sz w:val="28"/>
          <w:szCs w:val="28"/>
        </w:rPr>
        <w:t xml:space="preserve"> обучение.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Актуальность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В соответствии с Законом Российской Федерации «О безопасности дорожного движения» (№ 196-ФЗ от 10 декабря 1995 года) обучение юных граждан правилам безопасного поведения на дорогах должно осуществляться во всех образовательных учреждениях, включая дошкольные.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В соответствии с учебным планом основного общего образования на изучение правил дорожного движения в рамках предмета ОБЖ выделено: 4 часа в год в 5 классе и 3 часа - в 8 классе. Этого, безусловно, недостаточно для организации профилактической работы по данному направлению в общеобразовательных учреждениях. Поэтому возникает необходимость эффективной работы по формированию навыков дорожной безопасности во внеурочное время и в системе дополнительного образования.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Помимо этого, актуальность и практическая значимость обучения основам безопасного поведения на дороге, воспитания правовой культуры и в целом предупреждения ДДТТ подчеркивается высокими статистическими показателями. На сегодняшний день Россия является одной из самых неблагополучных стран в мире по числу жертв ДТП. По статистике, каждые три часа на дорогах России гибнет ребенок. Дети становятся жертвами каждого девятого ДТП, зарегистрированного в России. По данным министерства образования, в нашей стране каждый год 1 сентября практически не садится за парты одна большая школа - это полторы тысячи погибших в </w:t>
      </w:r>
      <w:proofErr w:type="spellStart"/>
      <w:r w:rsidRPr="007C7B04">
        <w:rPr>
          <w:sz w:val="28"/>
          <w:szCs w:val="28"/>
        </w:rPr>
        <w:t>дорожно</w:t>
      </w:r>
      <w:proofErr w:type="spellEnd"/>
      <w:r w:rsidRPr="007C7B04">
        <w:rPr>
          <w:sz w:val="28"/>
          <w:szCs w:val="28"/>
        </w:rPr>
        <w:t xml:space="preserve">–транспортных происшествий детей. На территории Оренбургской области уровень детского дорожно-транспортного травматизма так же продолжает оставаться высоким. В среднем в год в ДТП погибает 12 детей, 350 получают травмы.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Педагогическая целесообразность</w:t>
      </w:r>
      <w:r w:rsidRPr="007C7B04">
        <w:rPr>
          <w:sz w:val="28"/>
          <w:szCs w:val="28"/>
        </w:rPr>
        <w:t xml:space="preserve"> Программа отвечает потребности общества и образовательным стандартам в формировании у ребенка общих регуляторов социального поведения, позволяющих дорожить собственной жизнью и жизнью других людей.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lastRenderedPageBreak/>
        <w:t xml:space="preserve">Освоение программы может способствовать решению проблемы детского травматизма через развитие нравственно - правовых убеждений, потребностей, привычек выполнять требования нормативных правовых актов, действующих в области обеспечения БДД.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Цель программы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Цель программы: формирование у обучающихся культуры безопасности жизнедеятельности, способствующей предупреждению правонарушений в области дорожного движения.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Задачи</w:t>
      </w:r>
      <w:r w:rsidRPr="007C7B04">
        <w:rPr>
          <w:sz w:val="28"/>
          <w:szCs w:val="28"/>
        </w:rPr>
        <w:t xml:space="preserve">: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развивающие: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numPr>
          <w:ilvl w:val="0"/>
          <w:numId w:val="2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сформировать умение анализировать причины возникновения опасных ситуаций на дороге, обобщать, сравнивать и выявлять причинно-следственные связи возникновения ДТП; </w:t>
      </w:r>
    </w:p>
    <w:p w:rsidR="00F55426" w:rsidRPr="007C7B04" w:rsidRDefault="00F55426" w:rsidP="000B7D71">
      <w:pPr>
        <w:numPr>
          <w:ilvl w:val="0"/>
          <w:numId w:val="2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обогатить опыт самостоятельного поиска, анализа и отбора информации в области безопасности жизнедеятельности с использованием различных источников; </w:t>
      </w:r>
    </w:p>
    <w:p w:rsidR="00F55426" w:rsidRPr="007C7B04" w:rsidRDefault="00F55426" w:rsidP="000B7D71">
      <w:pPr>
        <w:widowControl w:val="0"/>
        <w:numPr>
          <w:ilvl w:val="0"/>
          <w:numId w:val="2"/>
        </w:numPr>
        <w:tabs>
          <w:tab w:val="clear" w:pos="720"/>
          <w:tab w:val="num" w:pos="-567"/>
        </w:tabs>
        <w:autoSpaceDE w:val="0"/>
        <w:autoSpaceDN w:val="0"/>
        <w:adjustRightInd w:val="0"/>
        <w:ind w:left="-709"/>
        <w:jc w:val="both"/>
        <w:rPr>
          <w:iCs/>
          <w:color w:val="000000"/>
          <w:sz w:val="28"/>
          <w:szCs w:val="28"/>
        </w:rPr>
      </w:pPr>
      <w:r w:rsidRPr="007C7B04">
        <w:rPr>
          <w:iCs/>
          <w:color w:val="000000"/>
          <w:sz w:val="28"/>
          <w:szCs w:val="28"/>
        </w:rPr>
        <w:t>развить умения ориентироваться в дорожно-транспортной ситуации, применять приемы самосохранения.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воспитывающие: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содействовать развитию качеств, обеспечивающих защищенность жизненно важных интересов личности; </w:t>
      </w:r>
    </w:p>
    <w:p w:rsidR="00F55426" w:rsidRPr="007C7B04" w:rsidRDefault="00F55426" w:rsidP="000B7D71">
      <w:pPr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сформировать потребность соблюдать правила безопасного поведения на дороге и ответственно относиться к вопросам личной безопасности; </w:t>
      </w:r>
    </w:p>
    <w:p w:rsidR="00F55426" w:rsidRPr="007C7B04" w:rsidRDefault="00F55426" w:rsidP="000B7D71">
      <w:pPr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обогатить опыт переживания и позитивного отношения к социальной реальности; </w:t>
      </w:r>
    </w:p>
    <w:p w:rsidR="00F55426" w:rsidRPr="007C7B04" w:rsidRDefault="00F55426" w:rsidP="000B7D71">
      <w:pPr>
        <w:numPr>
          <w:ilvl w:val="0"/>
          <w:numId w:val="2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в дорожно-транспортной ситуации, применять приемы самосохранения.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i/>
          <w:iCs/>
          <w:sz w:val="28"/>
          <w:szCs w:val="28"/>
        </w:rPr>
        <w:t>обучающие: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numPr>
          <w:ilvl w:val="0"/>
          <w:numId w:val="3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расширить знания о ПДД, правах и обязанностях граждан в области безопасности жизнедеятельности; </w:t>
      </w:r>
    </w:p>
    <w:p w:rsidR="00F55426" w:rsidRPr="007C7B04" w:rsidRDefault="00F55426" w:rsidP="000B7D71">
      <w:pPr>
        <w:numPr>
          <w:ilvl w:val="0"/>
          <w:numId w:val="3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отработать технику вождения велосипеда, умение оказывать первую помощь при ДТП; </w:t>
      </w:r>
    </w:p>
    <w:p w:rsidR="00F55426" w:rsidRPr="007C7B04" w:rsidRDefault="00F55426" w:rsidP="000B7D71">
      <w:pPr>
        <w:numPr>
          <w:ilvl w:val="0"/>
          <w:numId w:val="3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сформировать навыки организации профилактических мероприятий по БДД; </w:t>
      </w:r>
    </w:p>
    <w:p w:rsidR="00F55426" w:rsidRPr="007C7B04" w:rsidRDefault="00F55426" w:rsidP="000B7D71">
      <w:pPr>
        <w:ind w:left="-709" w:firstLine="709"/>
        <w:jc w:val="both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Отличительные особенности программы</w:t>
      </w:r>
    </w:p>
    <w:p w:rsidR="00F55426" w:rsidRPr="007C7B04" w:rsidRDefault="00F55426" w:rsidP="000B7D71">
      <w:p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ab/>
      </w:r>
      <w:r w:rsidR="00165E42" w:rsidRPr="007C7B04">
        <w:rPr>
          <w:sz w:val="28"/>
          <w:szCs w:val="28"/>
        </w:rPr>
        <w:t xml:space="preserve">    </w:t>
      </w:r>
      <w:proofErr w:type="gramStart"/>
      <w:r w:rsidRPr="007C7B04">
        <w:rPr>
          <w:sz w:val="28"/>
          <w:szCs w:val="28"/>
        </w:rPr>
        <w:t>В процессе разработки данной программы были проанализированы: программа внеурочной деятельности «Дорожная карусель» (</w:t>
      </w:r>
      <w:proofErr w:type="spellStart"/>
      <w:r w:rsidRPr="007C7B04">
        <w:rPr>
          <w:sz w:val="28"/>
          <w:szCs w:val="28"/>
        </w:rPr>
        <w:t>Воротынцева</w:t>
      </w:r>
      <w:proofErr w:type="spellEnd"/>
      <w:r w:rsidRPr="007C7B04">
        <w:rPr>
          <w:sz w:val="28"/>
          <w:szCs w:val="28"/>
        </w:rPr>
        <w:t xml:space="preserve"> О.А., г. Сорочинск), дополнительная образовательная программа «Дорожная азбука» (Павловская С.С., г. </w:t>
      </w:r>
      <w:proofErr w:type="spellStart"/>
      <w:r w:rsidRPr="007C7B04">
        <w:rPr>
          <w:sz w:val="28"/>
          <w:szCs w:val="28"/>
        </w:rPr>
        <w:t>Луховицы</w:t>
      </w:r>
      <w:proofErr w:type="spellEnd"/>
      <w:r w:rsidRPr="007C7B04">
        <w:rPr>
          <w:sz w:val="28"/>
          <w:szCs w:val="28"/>
        </w:rPr>
        <w:t xml:space="preserve"> Московской области), программа дополнительного образования «Дети – Дорога - Жизнь» (</w:t>
      </w:r>
      <w:proofErr w:type="spellStart"/>
      <w:r w:rsidRPr="007C7B04">
        <w:rPr>
          <w:sz w:val="28"/>
          <w:szCs w:val="28"/>
        </w:rPr>
        <w:t>Борзаков</w:t>
      </w:r>
      <w:proofErr w:type="spellEnd"/>
      <w:r w:rsidRPr="007C7B04">
        <w:rPr>
          <w:sz w:val="28"/>
          <w:szCs w:val="28"/>
        </w:rPr>
        <w:t xml:space="preserve"> Д.В., Ставропольский край), образовательная программа «Дорога и дети» (Козлова Т.Г., г. Болгар республики Татарстан), дополнительная образовательная программа</w:t>
      </w:r>
      <w:r w:rsidRPr="007C7B04">
        <w:rPr>
          <w:b/>
          <w:bCs/>
          <w:sz w:val="28"/>
          <w:szCs w:val="28"/>
        </w:rPr>
        <w:t xml:space="preserve"> </w:t>
      </w:r>
      <w:r w:rsidRPr="007C7B04">
        <w:rPr>
          <w:bCs/>
          <w:sz w:val="28"/>
          <w:szCs w:val="28"/>
        </w:rPr>
        <w:t>«Школа дорожных наук» (Зубкова Г.Л.</w:t>
      </w:r>
      <w:r w:rsidR="00165E42" w:rsidRPr="007C7B04">
        <w:rPr>
          <w:bCs/>
          <w:sz w:val="28"/>
          <w:szCs w:val="28"/>
        </w:rPr>
        <w:t xml:space="preserve">, </w:t>
      </w:r>
      <w:r w:rsidR="00165E42" w:rsidRPr="007C7B04">
        <w:rPr>
          <w:sz w:val="28"/>
          <w:szCs w:val="28"/>
        </w:rPr>
        <w:t>ГАОУДОД «Оренбургский областной детский эколого-биологический центр»)</w:t>
      </w:r>
      <w:proofErr w:type="gramEnd"/>
    </w:p>
    <w:p w:rsidR="00F55426" w:rsidRPr="007C7B04" w:rsidRDefault="00F55426" w:rsidP="000B7D71">
      <w:p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ab/>
      </w:r>
      <w:r w:rsidRPr="007C7B04">
        <w:rPr>
          <w:b/>
          <w:sz w:val="28"/>
          <w:szCs w:val="28"/>
        </w:rPr>
        <w:t xml:space="preserve"> Отличие данной программы</w:t>
      </w:r>
      <w:r w:rsidRPr="007C7B04">
        <w:rPr>
          <w:sz w:val="28"/>
          <w:szCs w:val="28"/>
        </w:rPr>
        <w:t xml:space="preserve"> от </w:t>
      </w:r>
      <w:proofErr w:type="gramStart"/>
      <w:r w:rsidRPr="007C7B04">
        <w:rPr>
          <w:sz w:val="28"/>
          <w:szCs w:val="28"/>
        </w:rPr>
        <w:t>существующих</w:t>
      </w:r>
      <w:proofErr w:type="gramEnd"/>
      <w:r w:rsidRPr="007C7B04">
        <w:rPr>
          <w:sz w:val="28"/>
          <w:szCs w:val="28"/>
        </w:rPr>
        <w:t xml:space="preserve"> заключается в следующем:</w:t>
      </w:r>
    </w:p>
    <w:p w:rsidR="00F55426" w:rsidRPr="007C7B04" w:rsidRDefault="00165E42" w:rsidP="000B7D71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- </w:t>
      </w:r>
      <w:r w:rsidR="00F55426" w:rsidRPr="007C7B04">
        <w:rPr>
          <w:sz w:val="28"/>
          <w:szCs w:val="28"/>
        </w:rPr>
        <w:t xml:space="preserve">Программа рассчитана на </w:t>
      </w:r>
      <w:r w:rsidR="00BF533F" w:rsidRPr="007C7B04">
        <w:rPr>
          <w:sz w:val="28"/>
          <w:szCs w:val="28"/>
        </w:rPr>
        <w:t xml:space="preserve">2 </w:t>
      </w:r>
      <w:r w:rsidR="00F55426" w:rsidRPr="007C7B04">
        <w:rPr>
          <w:sz w:val="28"/>
          <w:szCs w:val="28"/>
        </w:rPr>
        <w:t xml:space="preserve"> года обучения;</w:t>
      </w:r>
    </w:p>
    <w:p w:rsidR="00F55426" w:rsidRPr="007C7B04" w:rsidRDefault="00165E42" w:rsidP="000B7D71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- </w:t>
      </w:r>
      <w:r w:rsidR="00F55426" w:rsidRPr="007C7B04">
        <w:rPr>
          <w:sz w:val="28"/>
          <w:szCs w:val="28"/>
        </w:rPr>
        <w:t>В содержание программы включены темы «Город, в котором мы живем», «Сезонные климатические условия и дорожная обстановка», «Юный фотокорреспондент», «Юный журналист», тренинги личностного роста и др.;</w:t>
      </w:r>
    </w:p>
    <w:p w:rsidR="00F55426" w:rsidRPr="007C7B04" w:rsidRDefault="00165E42" w:rsidP="000B7D71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- </w:t>
      </w:r>
      <w:r w:rsidR="00F55426" w:rsidRPr="007C7B04">
        <w:rPr>
          <w:sz w:val="28"/>
          <w:szCs w:val="28"/>
        </w:rPr>
        <w:t xml:space="preserve">Основное количество часов отведено практическим занятиям с применением интерактивных форм и методов обучения, включение обучающихся в </w:t>
      </w:r>
      <w:r w:rsidR="00F55426" w:rsidRPr="007C7B04">
        <w:rPr>
          <w:sz w:val="28"/>
          <w:szCs w:val="28"/>
        </w:rPr>
        <w:lastRenderedPageBreak/>
        <w:t>пропаганду БДД среди сверстников;</w:t>
      </w:r>
    </w:p>
    <w:p w:rsidR="00F55426" w:rsidRPr="007C7B04" w:rsidRDefault="00165E42" w:rsidP="000B7D71">
      <w:pPr>
        <w:widowControl w:val="0"/>
        <w:tabs>
          <w:tab w:val="num" w:pos="993"/>
        </w:tabs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- </w:t>
      </w:r>
      <w:r w:rsidR="00F55426" w:rsidRPr="007C7B04">
        <w:rPr>
          <w:sz w:val="28"/>
          <w:szCs w:val="28"/>
        </w:rPr>
        <w:t xml:space="preserve">В ходе изучения разделов программы обеспечивается </w:t>
      </w:r>
      <w:proofErr w:type="spellStart"/>
      <w:r w:rsidR="00F55426" w:rsidRPr="007C7B04">
        <w:rPr>
          <w:sz w:val="28"/>
          <w:szCs w:val="28"/>
        </w:rPr>
        <w:t>разноуровневое</w:t>
      </w:r>
      <w:proofErr w:type="spellEnd"/>
      <w:r w:rsidR="00F55426" w:rsidRPr="007C7B04">
        <w:rPr>
          <w:sz w:val="28"/>
          <w:szCs w:val="28"/>
        </w:rPr>
        <w:t xml:space="preserve"> обучение:</w:t>
      </w:r>
    </w:p>
    <w:p w:rsidR="00F55426" w:rsidRPr="007C7B04" w:rsidRDefault="00F55426" w:rsidP="000B7D71">
      <w:pPr>
        <w:tabs>
          <w:tab w:val="num" w:pos="709"/>
        </w:tabs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на 1-ом году обучения - уровень частичного понимания (материал изучается в ознакомительном плане с рассмотрением простейших ситуаций),</w:t>
      </w:r>
    </w:p>
    <w:p w:rsidR="00165E42" w:rsidRPr="007C7B04" w:rsidRDefault="00F55426" w:rsidP="000B7D71">
      <w:pPr>
        <w:tabs>
          <w:tab w:val="num" w:pos="993"/>
        </w:tabs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на 2-ом году обучения - уровень понимания</w:t>
      </w:r>
      <w:r w:rsidR="00FF52D1" w:rsidRPr="007C7B04">
        <w:rPr>
          <w:sz w:val="28"/>
          <w:szCs w:val="28"/>
        </w:rPr>
        <w:t>,</w:t>
      </w:r>
      <w:r w:rsidRPr="007C7B04">
        <w:rPr>
          <w:sz w:val="28"/>
          <w:szCs w:val="28"/>
        </w:rPr>
        <w:t xml:space="preserve"> </w:t>
      </w:r>
      <w:r w:rsidR="00165E42" w:rsidRPr="007C7B04">
        <w:rPr>
          <w:sz w:val="28"/>
          <w:szCs w:val="28"/>
        </w:rPr>
        <w:t xml:space="preserve">навыков практического применения (повторение материала в процессе прохождения тестов с использованием программированных билетов, компьютерных программ и ситуативного метода); </w:t>
      </w:r>
    </w:p>
    <w:p w:rsidR="00F55426" w:rsidRPr="007C7B04" w:rsidRDefault="00165E42" w:rsidP="000B7D71">
      <w:pPr>
        <w:widowControl w:val="0"/>
        <w:tabs>
          <w:tab w:val="num" w:pos="993"/>
        </w:tabs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- </w:t>
      </w:r>
      <w:r w:rsidR="00F55426" w:rsidRPr="007C7B04">
        <w:rPr>
          <w:sz w:val="28"/>
          <w:szCs w:val="28"/>
        </w:rPr>
        <w:t>Программа предполагает повышения компетентности родителей в вопросах безопасности дорожного движения.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Характеристика программы</w:t>
      </w:r>
      <w:r w:rsidRPr="007C7B04">
        <w:rPr>
          <w:sz w:val="28"/>
          <w:szCs w:val="28"/>
        </w:rPr>
        <w:t xml:space="preserve"> </w:t>
      </w:r>
      <w:r w:rsidR="00B651D6"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numPr>
          <w:ilvl w:val="0"/>
          <w:numId w:val="4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По образовательной области - </w:t>
      </w:r>
      <w:proofErr w:type="spellStart"/>
      <w:r w:rsidR="00FF52D1" w:rsidRPr="007C7B04">
        <w:rPr>
          <w:sz w:val="28"/>
          <w:szCs w:val="28"/>
        </w:rPr>
        <w:t>общеразвивающая</w:t>
      </w:r>
      <w:proofErr w:type="spellEnd"/>
      <w:r w:rsidRPr="007C7B04">
        <w:rPr>
          <w:sz w:val="28"/>
          <w:szCs w:val="28"/>
        </w:rPr>
        <w:t xml:space="preserve">. </w:t>
      </w:r>
    </w:p>
    <w:p w:rsidR="00F55426" w:rsidRPr="007C7B04" w:rsidRDefault="00F55426" w:rsidP="000B7D71">
      <w:pPr>
        <w:numPr>
          <w:ilvl w:val="0"/>
          <w:numId w:val="4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По педагогическим целям - </w:t>
      </w:r>
      <w:proofErr w:type="gramStart"/>
      <w:r w:rsidRPr="007C7B04">
        <w:rPr>
          <w:sz w:val="28"/>
          <w:szCs w:val="28"/>
        </w:rPr>
        <w:t>развивающая</w:t>
      </w:r>
      <w:proofErr w:type="gramEnd"/>
      <w:r w:rsidRPr="007C7B04">
        <w:rPr>
          <w:sz w:val="28"/>
          <w:szCs w:val="28"/>
        </w:rPr>
        <w:t xml:space="preserve">. </w:t>
      </w:r>
    </w:p>
    <w:p w:rsidR="00F55426" w:rsidRPr="007C7B04" w:rsidRDefault="00F55426" w:rsidP="000B7D71">
      <w:pPr>
        <w:numPr>
          <w:ilvl w:val="0"/>
          <w:numId w:val="4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По контингенту </w:t>
      </w:r>
      <w:proofErr w:type="gramStart"/>
      <w:r w:rsidRPr="007C7B04">
        <w:rPr>
          <w:sz w:val="28"/>
          <w:szCs w:val="28"/>
        </w:rPr>
        <w:t>обучающихся</w:t>
      </w:r>
      <w:proofErr w:type="gramEnd"/>
      <w:r w:rsidRPr="007C7B04">
        <w:rPr>
          <w:sz w:val="28"/>
          <w:szCs w:val="28"/>
        </w:rPr>
        <w:t xml:space="preserve"> - общая. </w:t>
      </w:r>
    </w:p>
    <w:p w:rsidR="00F55426" w:rsidRPr="007C7B04" w:rsidRDefault="00F55426" w:rsidP="000B7D71">
      <w:pPr>
        <w:numPr>
          <w:ilvl w:val="0"/>
          <w:numId w:val="4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По продолжительности одного занятия </w:t>
      </w:r>
      <w:r w:rsidR="00FF52D1" w:rsidRPr="007C7B04">
        <w:rPr>
          <w:sz w:val="28"/>
          <w:szCs w:val="28"/>
        </w:rPr>
        <w:t>–</w:t>
      </w:r>
      <w:r w:rsidRPr="007C7B04">
        <w:rPr>
          <w:sz w:val="28"/>
          <w:szCs w:val="28"/>
        </w:rPr>
        <w:t xml:space="preserve"> </w:t>
      </w:r>
      <w:r w:rsidR="00FF52D1" w:rsidRPr="007C7B04">
        <w:rPr>
          <w:sz w:val="28"/>
          <w:szCs w:val="28"/>
        </w:rPr>
        <w:t>1 академический час</w:t>
      </w:r>
      <w:r w:rsidRPr="007C7B04">
        <w:rPr>
          <w:sz w:val="28"/>
          <w:szCs w:val="28"/>
        </w:rPr>
        <w:t xml:space="preserve">. </w:t>
      </w:r>
    </w:p>
    <w:p w:rsidR="00F55426" w:rsidRPr="007C7B04" w:rsidRDefault="00BF533F" w:rsidP="000B7D71">
      <w:pPr>
        <w:numPr>
          <w:ilvl w:val="0"/>
          <w:numId w:val="4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Программа рассчитана на 2</w:t>
      </w:r>
      <w:r w:rsidR="00F55426" w:rsidRPr="007C7B04">
        <w:rPr>
          <w:sz w:val="28"/>
          <w:szCs w:val="28"/>
        </w:rPr>
        <w:t xml:space="preserve"> года обучения. </w:t>
      </w:r>
    </w:p>
    <w:p w:rsidR="00F55426" w:rsidRPr="007C7B04" w:rsidRDefault="00BF533F" w:rsidP="000B7D71">
      <w:pPr>
        <w:numPr>
          <w:ilvl w:val="0"/>
          <w:numId w:val="4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I год обучения - 1</w:t>
      </w:r>
      <w:r w:rsidR="00F55426" w:rsidRPr="007C7B04">
        <w:rPr>
          <w:sz w:val="28"/>
          <w:szCs w:val="28"/>
        </w:rPr>
        <w:t xml:space="preserve"> </w:t>
      </w:r>
      <w:r w:rsidRPr="007C7B04">
        <w:rPr>
          <w:sz w:val="28"/>
          <w:szCs w:val="28"/>
        </w:rPr>
        <w:t>раз</w:t>
      </w:r>
      <w:r w:rsidR="00FF52D1" w:rsidRPr="007C7B04">
        <w:rPr>
          <w:sz w:val="28"/>
          <w:szCs w:val="28"/>
        </w:rPr>
        <w:t xml:space="preserve"> </w:t>
      </w:r>
      <w:r w:rsidRPr="007C7B04">
        <w:rPr>
          <w:sz w:val="28"/>
          <w:szCs w:val="28"/>
        </w:rPr>
        <w:t xml:space="preserve"> </w:t>
      </w:r>
      <w:r w:rsidR="00FF52D1" w:rsidRPr="007C7B04">
        <w:rPr>
          <w:sz w:val="28"/>
          <w:szCs w:val="28"/>
        </w:rPr>
        <w:t>в неделю по 2 часа (всего 68</w:t>
      </w:r>
      <w:r w:rsidR="00F55426" w:rsidRPr="007C7B04">
        <w:rPr>
          <w:sz w:val="28"/>
          <w:szCs w:val="28"/>
        </w:rPr>
        <w:t xml:space="preserve"> час</w:t>
      </w:r>
      <w:r w:rsidR="00FF52D1" w:rsidRPr="007C7B04">
        <w:rPr>
          <w:sz w:val="28"/>
          <w:szCs w:val="28"/>
        </w:rPr>
        <w:t>ов</w:t>
      </w:r>
      <w:r w:rsidR="00F55426" w:rsidRPr="007C7B04">
        <w:rPr>
          <w:sz w:val="28"/>
          <w:szCs w:val="28"/>
        </w:rPr>
        <w:t xml:space="preserve">). </w:t>
      </w:r>
    </w:p>
    <w:p w:rsidR="00F55426" w:rsidRPr="007C7B04" w:rsidRDefault="00F55426" w:rsidP="000B7D71">
      <w:pPr>
        <w:numPr>
          <w:ilvl w:val="0"/>
          <w:numId w:val="4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II год обучения - </w:t>
      </w:r>
      <w:r w:rsidR="00BF533F" w:rsidRPr="007C7B04">
        <w:rPr>
          <w:sz w:val="28"/>
          <w:szCs w:val="28"/>
        </w:rPr>
        <w:t>1</w:t>
      </w:r>
      <w:r w:rsidRPr="007C7B04">
        <w:rPr>
          <w:sz w:val="28"/>
          <w:szCs w:val="28"/>
        </w:rPr>
        <w:t xml:space="preserve"> </w:t>
      </w:r>
      <w:r w:rsidR="00BF533F" w:rsidRPr="007C7B04">
        <w:rPr>
          <w:sz w:val="28"/>
          <w:szCs w:val="28"/>
        </w:rPr>
        <w:t xml:space="preserve">раз </w:t>
      </w:r>
      <w:r w:rsidR="00FF52D1" w:rsidRPr="007C7B04">
        <w:rPr>
          <w:sz w:val="28"/>
          <w:szCs w:val="28"/>
        </w:rPr>
        <w:t xml:space="preserve"> в неделю по 2 часа (всего 68</w:t>
      </w:r>
      <w:r w:rsidRPr="007C7B04">
        <w:rPr>
          <w:sz w:val="28"/>
          <w:szCs w:val="28"/>
        </w:rPr>
        <w:t xml:space="preserve"> часов). </w:t>
      </w:r>
    </w:p>
    <w:p w:rsidR="00F55426" w:rsidRPr="007C7B04" w:rsidRDefault="00F55426" w:rsidP="000B7D71">
      <w:pPr>
        <w:pStyle w:val="2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rStyle w:val="mw-headline"/>
          <w:rFonts w:eastAsiaTheme="majorEastAsia"/>
          <w:sz w:val="28"/>
          <w:szCs w:val="28"/>
        </w:rPr>
        <w:t xml:space="preserve">Общая характеристика курса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Концептуальные подходы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Содержание дополнительной общеобразовательной программы «Дорога к счастью» соответствует Закону РФ «Об образовании», Конвенции о правах ребенка, действующим Правилам дорожного движения, реальным условиям дорожного движения регионального характера, учитывает психофизиологические, возрастные особенности обучающихся, опирается на следующие нормативные документы: </w:t>
      </w:r>
    </w:p>
    <w:p w:rsidR="00F55426" w:rsidRPr="007C7B04" w:rsidRDefault="00F55426" w:rsidP="000B7D71">
      <w:pPr>
        <w:numPr>
          <w:ilvl w:val="0"/>
          <w:numId w:val="5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статью 29 Федерального закона «О безопасности дорожного движения» № 196 – ФЗ от 10.12.1995 г.; </w:t>
      </w:r>
    </w:p>
    <w:p w:rsidR="00F55426" w:rsidRPr="007C7B04" w:rsidRDefault="00F55426" w:rsidP="000B7D71">
      <w:pPr>
        <w:numPr>
          <w:ilvl w:val="0"/>
          <w:numId w:val="5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областную целевую программу «Повышение безопасности дорожного движения в Оренбургской области в 2013 – 2016 гг.; </w:t>
      </w:r>
    </w:p>
    <w:p w:rsidR="00F55426" w:rsidRPr="007C7B04" w:rsidRDefault="00F55426" w:rsidP="000B7D71">
      <w:pPr>
        <w:numPr>
          <w:ilvl w:val="0"/>
          <w:numId w:val="5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правила дорожного движения РФ, утвержденные Постановлением Совета Министерства Правительства РФ от 23.10.93 № 1090 с изменениями от 1 сентября </w:t>
      </w:r>
      <w:smartTag w:uri="urn:schemas-microsoft-com:office:smarttags" w:element="metricconverter">
        <w:smartTagPr>
          <w:attr w:name="ProductID" w:val="2013 г"/>
        </w:smartTagPr>
        <w:r w:rsidRPr="007C7B04">
          <w:rPr>
            <w:sz w:val="28"/>
            <w:szCs w:val="28"/>
          </w:rPr>
          <w:t>2013 г</w:t>
        </w:r>
      </w:smartTag>
      <w:r w:rsidRPr="007C7B04">
        <w:rPr>
          <w:sz w:val="28"/>
          <w:szCs w:val="28"/>
        </w:rPr>
        <w:t xml:space="preserve">.; </w:t>
      </w:r>
    </w:p>
    <w:p w:rsidR="00F55426" w:rsidRPr="007C7B04" w:rsidRDefault="00F55426" w:rsidP="000B7D71">
      <w:pPr>
        <w:numPr>
          <w:ilvl w:val="0"/>
          <w:numId w:val="5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примерные требования к программам дополнительного образования детей (письмо МО РФ № 06-1844)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Основные идеи программы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numPr>
          <w:ilvl w:val="0"/>
          <w:numId w:val="6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Идея социальной безопасности, предполагающая, что обучающиеся должны понимать, что они живут в обществе, где надо соблюдать определенные нормы и правила поведения. </w:t>
      </w:r>
    </w:p>
    <w:p w:rsidR="00F55426" w:rsidRPr="007C7B04" w:rsidRDefault="00F55426" w:rsidP="000B7D71">
      <w:pPr>
        <w:numPr>
          <w:ilvl w:val="0"/>
          <w:numId w:val="6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Идея многоаспектности, направленная на сочетание различных векторов целевой профилактической деятельности, включающей следующие аспекты: социальный, психологический, образовательный. </w:t>
      </w:r>
    </w:p>
    <w:p w:rsidR="00F55426" w:rsidRPr="007C7B04" w:rsidRDefault="00F55426" w:rsidP="000B7D71">
      <w:pPr>
        <w:numPr>
          <w:ilvl w:val="0"/>
          <w:numId w:val="6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Идея </w:t>
      </w:r>
      <w:proofErr w:type="spellStart"/>
      <w:r w:rsidRPr="007C7B04">
        <w:rPr>
          <w:sz w:val="28"/>
          <w:szCs w:val="28"/>
        </w:rPr>
        <w:t>аксиологичности</w:t>
      </w:r>
      <w:proofErr w:type="spellEnd"/>
      <w:r w:rsidRPr="007C7B04">
        <w:rPr>
          <w:sz w:val="28"/>
          <w:szCs w:val="28"/>
        </w:rPr>
        <w:t xml:space="preserve">, способствующая формированию у детей мировоззренческих представлений об общечеловеческих ценностях. </w:t>
      </w:r>
    </w:p>
    <w:p w:rsidR="00F55426" w:rsidRPr="007C7B04" w:rsidRDefault="00F55426" w:rsidP="000B7D71">
      <w:pPr>
        <w:numPr>
          <w:ilvl w:val="0"/>
          <w:numId w:val="6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Идея сотрудничества, предусматривающая согласованное взаимодействие детей, родителей, педагогов, сотрудников ГИБДД.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Принципы реализации программы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numPr>
          <w:ilvl w:val="0"/>
          <w:numId w:val="7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Принцип развивающего обучения требует ориентации образовательного процесса на потенциальные возможности ребенка. </w:t>
      </w:r>
    </w:p>
    <w:p w:rsidR="00F55426" w:rsidRPr="007C7B04" w:rsidRDefault="00F55426" w:rsidP="000B7D71">
      <w:pPr>
        <w:numPr>
          <w:ilvl w:val="0"/>
          <w:numId w:val="7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lastRenderedPageBreak/>
        <w:t xml:space="preserve">Принцип научности предполагает подкрепление всех проводимых мероприятий, направленных на формирование безопасного поведения на дорогах научно-обоснованными и практически апробированными методиками. </w:t>
      </w:r>
    </w:p>
    <w:p w:rsidR="00F55426" w:rsidRPr="007C7B04" w:rsidRDefault="00F55426" w:rsidP="000B7D71">
      <w:pPr>
        <w:numPr>
          <w:ilvl w:val="0"/>
          <w:numId w:val="7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Принцип доступности предполагает соотношение содержания, характера и объема учебного материала с уровнем развития, подготовленности детей. </w:t>
      </w:r>
    </w:p>
    <w:p w:rsidR="00F55426" w:rsidRPr="007C7B04" w:rsidRDefault="00F55426" w:rsidP="000B7D71">
      <w:pPr>
        <w:numPr>
          <w:ilvl w:val="0"/>
          <w:numId w:val="7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Принцип осознанности процесса обучения предполагает необходимость развития у ребенка </w:t>
      </w:r>
      <w:proofErr w:type="spellStart"/>
      <w:r w:rsidRPr="007C7B04">
        <w:rPr>
          <w:sz w:val="28"/>
          <w:szCs w:val="28"/>
        </w:rPr>
        <w:t>рефлексирующей</w:t>
      </w:r>
      <w:proofErr w:type="spellEnd"/>
      <w:r w:rsidRPr="007C7B04">
        <w:rPr>
          <w:sz w:val="28"/>
          <w:szCs w:val="28"/>
        </w:rPr>
        <w:t xml:space="preserve"> позиции.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Возраст детей, участвующих в реализации программы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Программа </w:t>
      </w:r>
      <w:r w:rsidR="00B651D6" w:rsidRPr="007C7B04">
        <w:rPr>
          <w:sz w:val="28"/>
          <w:szCs w:val="28"/>
        </w:rPr>
        <w:t>ориентирована</w:t>
      </w:r>
      <w:r w:rsidR="00FF52D1" w:rsidRPr="007C7B04">
        <w:rPr>
          <w:sz w:val="28"/>
          <w:szCs w:val="28"/>
        </w:rPr>
        <w:t xml:space="preserve"> на детей в возрасте от 8</w:t>
      </w:r>
      <w:r w:rsidRPr="007C7B04">
        <w:rPr>
          <w:sz w:val="28"/>
          <w:szCs w:val="28"/>
        </w:rPr>
        <w:t xml:space="preserve"> до 12 лет: </w:t>
      </w:r>
    </w:p>
    <w:p w:rsidR="00F55426" w:rsidRPr="007C7B04" w:rsidRDefault="00F55426" w:rsidP="000B7D71">
      <w:pPr>
        <w:numPr>
          <w:ilvl w:val="0"/>
          <w:numId w:val="8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1 год обучения: </w:t>
      </w:r>
      <w:r w:rsidR="00FF52D1" w:rsidRPr="007C7B04">
        <w:rPr>
          <w:sz w:val="28"/>
          <w:szCs w:val="28"/>
        </w:rPr>
        <w:t>8-</w:t>
      </w:r>
      <w:r w:rsidRPr="007C7B04">
        <w:rPr>
          <w:sz w:val="28"/>
          <w:szCs w:val="28"/>
        </w:rPr>
        <w:t xml:space="preserve">10 лет; </w:t>
      </w:r>
    </w:p>
    <w:p w:rsidR="00F55426" w:rsidRPr="007C7B04" w:rsidRDefault="00F55426" w:rsidP="000B7D71">
      <w:pPr>
        <w:numPr>
          <w:ilvl w:val="0"/>
          <w:numId w:val="8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2 год обучения: 10-1</w:t>
      </w:r>
      <w:r w:rsidR="00FF52D1" w:rsidRPr="007C7B04">
        <w:rPr>
          <w:sz w:val="28"/>
          <w:szCs w:val="28"/>
        </w:rPr>
        <w:t>2</w:t>
      </w:r>
      <w:r w:rsidRPr="007C7B04">
        <w:rPr>
          <w:sz w:val="28"/>
          <w:szCs w:val="28"/>
        </w:rPr>
        <w:t xml:space="preserve"> лет;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 xml:space="preserve">Сроки реализации дополнительной </w:t>
      </w:r>
      <w:proofErr w:type="spellStart"/>
      <w:r w:rsidR="00B651D6" w:rsidRPr="007C7B04">
        <w:rPr>
          <w:b/>
          <w:bCs/>
          <w:sz w:val="28"/>
          <w:szCs w:val="28"/>
        </w:rPr>
        <w:t>общеразвивающей</w:t>
      </w:r>
      <w:proofErr w:type="spellEnd"/>
      <w:r w:rsidR="00B651D6" w:rsidRPr="007C7B04">
        <w:rPr>
          <w:b/>
          <w:bCs/>
          <w:sz w:val="28"/>
          <w:szCs w:val="28"/>
        </w:rPr>
        <w:t xml:space="preserve"> </w:t>
      </w:r>
      <w:r w:rsidRPr="007C7B04">
        <w:rPr>
          <w:b/>
          <w:bCs/>
          <w:sz w:val="28"/>
          <w:szCs w:val="28"/>
        </w:rPr>
        <w:t>программы (продолжительность образовательного процесса, этапы, периодичность)</w:t>
      </w:r>
      <w:r w:rsidRPr="007C7B04">
        <w:rPr>
          <w:sz w:val="28"/>
          <w:szCs w:val="28"/>
        </w:rPr>
        <w:t xml:space="preserve"> </w:t>
      </w:r>
    </w:p>
    <w:p w:rsidR="00F55426" w:rsidRPr="007C7B04" w:rsidRDefault="00B651D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Дополнительная </w:t>
      </w:r>
      <w:proofErr w:type="spellStart"/>
      <w:r w:rsidRPr="007C7B04">
        <w:rPr>
          <w:sz w:val="28"/>
          <w:szCs w:val="28"/>
        </w:rPr>
        <w:t>общеразвивающая</w:t>
      </w:r>
      <w:proofErr w:type="spellEnd"/>
      <w:r w:rsidRPr="007C7B04">
        <w:rPr>
          <w:sz w:val="28"/>
          <w:szCs w:val="28"/>
        </w:rPr>
        <w:t xml:space="preserve"> </w:t>
      </w:r>
      <w:r w:rsidR="00FF52D1" w:rsidRPr="007C7B04">
        <w:rPr>
          <w:sz w:val="28"/>
          <w:szCs w:val="28"/>
        </w:rPr>
        <w:t xml:space="preserve"> программа рассчитана на 2</w:t>
      </w:r>
      <w:r w:rsidR="00F55426" w:rsidRPr="007C7B04">
        <w:rPr>
          <w:sz w:val="28"/>
          <w:szCs w:val="28"/>
        </w:rPr>
        <w:t xml:space="preserve"> года обучения. </w:t>
      </w:r>
    </w:p>
    <w:p w:rsidR="00F55426" w:rsidRPr="007C7B04" w:rsidRDefault="00F55426" w:rsidP="000B7D71">
      <w:pPr>
        <w:numPr>
          <w:ilvl w:val="0"/>
          <w:numId w:val="9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1-ый год обучения </w:t>
      </w:r>
      <w:r w:rsidR="00FF52D1" w:rsidRPr="007C7B04">
        <w:rPr>
          <w:sz w:val="28"/>
          <w:szCs w:val="28"/>
        </w:rPr>
        <w:t>–</w:t>
      </w:r>
      <w:r w:rsidRPr="007C7B04">
        <w:rPr>
          <w:sz w:val="28"/>
          <w:szCs w:val="28"/>
        </w:rPr>
        <w:t xml:space="preserve"> </w:t>
      </w:r>
      <w:r w:rsidR="00FF52D1" w:rsidRPr="007C7B04">
        <w:rPr>
          <w:sz w:val="28"/>
          <w:szCs w:val="28"/>
        </w:rPr>
        <w:t>68 часов</w:t>
      </w:r>
      <w:r w:rsidRPr="007C7B04">
        <w:rPr>
          <w:sz w:val="28"/>
          <w:szCs w:val="28"/>
        </w:rPr>
        <w:t xml:space="preserve">; </w:t>
      </w:r>
    </w:p>
    <w:p w:rsidR="00F55426" w:rsidRPr="007C7B04" w:rsidRDefault="00F55426" w:rsidP="000B7D71">
      <w:pPr>
        <w:numPr>
          <w:ilvl w:val="0"/>
          <w:numId w:val="9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2-ой год обучения </w:t>
      </w:r>
      <w:r w:rsidR="00FF52D1" w:rsidRPr="007C7B04">
        <w:rPr>
          <w:sz w:val="28"/>
          <w:szCs w:val="28"/>
        </w:rPr>
        <w:t>–</w:t>
      </w:r>
      <w:r w:rsidRPr="007C7B04">
        <w:rPr>
          <w:sz w:val="28"/>
          <w:szCs w:val="28"/>
        </w:rPr>
        <w:t xml:space="preserve"> 6</w:t>
      </w:r>
      <w:r w:rsidR="00FF52D1" w:rsidRPr="007C7B04">
        <w:rPr>
          <w:sz w:val="28"/>
          <w:szCs w:val="28"/>
        </w:rPr>
        <w:t>8</w:t>
      </w:r>
      <w:r w:rsidRPr="007C7B04">
        <w:rPr>
          <w:sz w:val="28"/>
          <w:szCs w:val="28"/>
        </w:rPr>
        <w:t xml:space="preserve"> часов;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Формы и режим занятий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numPr>
          <w:ilvl w:val="0"/>
          <w:numId w:val="10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1 год обучения – </w:t>
      </w:r>
      <w:r w:rsidR="00FF52D1" w:rsidRPr="007C7B04">
        <w:rPr>
          <w:sz w:val="28"/>
          <w:szCs w:val="28"/>
        </w:rPr>
        <w:t>1</w:t>
      </w:r>
      <w:r w:rsidR="00AA00B3" w:rsidRPr="007C7B04">
        <w:rPr>
          <w:sz w:val="28"/>
          <w:szCs w:val="28"/>
        </w:rPr>
        <w:t xml:space="preserve"> занятие</w:t>
      </w:r>
      <w:r w:rsidRPr="007C7B04">
        <w:rPr>
          <w:sz w:val="28"/>
          <w:szCs w:val="28"/>
        </w:rPr>
        <w:t xml:space="preserve"> в неделю по 2 часа; </w:t>
      </w:r>
    </w:p>
    <w:p w:rsidR="00F55426" w:rsidRPr="007C7B04" w:rsidRDefault="00F55426" w:rsidP="000B7D71">
      <w:pPr>
        <w:numPr>
          <w:ilvl w:val="0"/>
          <w:numId w:val="10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2 год обучения – </w:t>
      </w:r>
      <w:r w:rsidR="00FF52D1" w:rsidRPr="007C7B04">
        <w:rPr>
          <w:sz w:val="28"/>
          <w:szCs w:val="28"/>
        </w:rPr>
        <w:t>1</w:t>
      </w:r>
      <w:r w:rsidRPr="007C7B04">
        <w:rPr>
          <w:sz w:val="28"/>
          <w:szCs w:val="28"/>
        </w:rPr>
        <w:t xml:space="preserve"> заняти</w:t>
      </w:r>
      <w:r w:rsidR="00AA00B3" w:rsidRPr="007C7B04">
        <w:rPr>
          <w:sz w:val="28"/>
          <w:szCs w:val="28"/>
        </w:rPr>
        <w:t>е</w:t>
      </w:r>
      <w:r w:rsidRPr="007C7B04">
        <w:rPr>
          <w:sz w:val="28"/>
          <w:szCs w:val="28"/>
        </w:rPr>
        <w:t xml:space="preserve"> в неделю по 2 часа;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Занятия проводятся по 2 </w:t>
      </w:r>
      <w:proofErr w:type="gramStart"/>
      <w:r w:rsidRPr="007C7B04">
        <w:rPr>
          <w:sz w:val="28"/>
          <w:szCs w:val="28"/>
        </w:rPr>
        <w:t>академических</w:t>
      </w:r>
      <w:proofErr w:type="gramEnd"/>
      <w:r w:rsidRPr="007C7B04">
        <w:rPr>
          <w:sz w:val="28"/>
          <w:szCs w:val="28"/>
        </w:rPr>
        <w:t xml:space="preserve"> часа с 1</w:t>
      </w:r>
      <w:r w:rsidR="00FF52D1" w:rsidRPr="007C7B04">
        <w:rPr>
          <w:sz w:val="28"/>
          <w:szCs w:val="28"/>
        </w:rPr>
        <w:t>0</w:t>
      </w:r>
      <w:r w:rsidRPr="007C7B04">
        <w:rPr>
          <w:sz w:val="28"/>
          <w:szCs w:val="28"/>
        </w:rPr>
        <w:t xml:space="preserve">-минутными перерывами каждый час. Основными формами организации образовательного процесса по количеству </w:t>
      </w:r>
      <w:proofErr w:type="gramStart"/>
      <w:r w:rsidRPr="007C7B04">
        <w:rPr>
          <w:sz w:val="28"/>
          <w:szCs w:val="28"/>
        </w:rPr>
        <w:t>обучающихся</w:t>
      </w:r>
      <w:proofErr w:type="gramEnd"/>
      <w:r w:rsidRPr="007C7B04">
        <w:rPr>
          <w:sz w:val="28"/>
          <w:szCs w:val="28"/>
        </w:rPr>
        <w:t xml:space="preserve"> являются: индивидуальные, групповые, массовые. </w:t>
      </w:r>
    </w:p>
    <w:p w:rsidR="00F55426" w:rsidRPr="007C7B04" w:rsidRDefault="00F55426" w:rsidP="000B7D71">
      <w:pPr>
        <w:pStyle w:val="2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rStyle w:val="mw-headline"/>
          <w:rFonts w:eastAsiaTheme="majorEastAsia"/>
          <w:sz w:val="28"/>
          <w:szCs w:val="28"/>
        </w:rPr>
        <w:t xml:space="preserve">Ожидаемые результаты и способы их измерения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 xml:space="preserve">Личностные результаты </w:t>
      </w:r>
      <w:r w:rsidRPr="007C7B04">
        <w:rPr>
          <w:sz w:val="28"/>
          <w:szCs w:val="28"/>
        </w:rPr>
        <w:t xml:space="preserve">(формируемые личностные УУД) </w:t>
      </w:r>
    </w:p>
    <w:p w:rsidR="00F55426" w:rsidRPr="007C7B04" w:rsidRDefault="00F55426" w:rsidP="000B7D71">
      <w:pPr>
        <w:numPr>
          <w:ilvl w:val="0"/>
          <w:numId w:val="11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сформированная потребность соблюдать правила безопасного поведения на дороге и ответственно относиться к вопросам личной безопасности; </w:t>
      </w:r>
    </w:p>
    <w:p w:rsidR="00F55426" w:rsidRPr="007C7B04" w:rsidRDefault="00F55426" w:rsidP="000B7D71">
      <w:pPr>
        <w:numPr>
          <w:ilvl w:val="0"/>
          <w:numId w:val="11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обогащенный опыт переживания и позитивного отношения к социальной реальности.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spellStart"/>
      <w:r w:rsidRPr="007C7B04">
        <w:rPr>
          <w:b/>
          <w:bCs/>
          <w:sz w:val="28"/>
          <w:szCs w:val="28"/>
        </w:rPr>
        <w:t>Метапредметные</w:t>
      </w:r>
      <w:proofErr w:type="spellEnd"/>
      <w:r w:rsidRPr="007C7B04">
        <w:rPr>
          <w:b/>
          <w:bCs/>
          <w:sz w:val="28"/>
          <w:szCs w:val="28"/>
        </w:rPr>
        <w:t xml:space="preserve"> результаты</w:t>
      </w:r>
      <w:r w:rsidRPr="007C7B04">
        <w:rPr>
          <w:sz w:val="28"/>
          <w:szCs w:val="28"/>
        </w:rPr>
        <w:t xml:space="preserve"> (формируемые регулятивные, коммуникативные, познавательные УУД) </w:t>
      </w:r>
    </w:p>
    <w:p w:rsidR="00F55426" w:rsidRPr="007C7B04" w:rsidRDefault="00F55426" w:rsidP="000B7D71">
      <w:pPr>
        <w:numPr>
          <w:ilvl w:val="0"/>
          <w:numId w:val="12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умение формулировать личные понятия о безопасности, анализировать причины возникновения опасных ситуаций на дороге, обобщать, сравнивать и выявлять причинно-следственные связи возникновения ДТП; </w:t>
      </w:r>
    </w:p>
    <w:p w:rsidR="00F55426" w:rsidRPr="007C7B04" w:rsidRDefault="00F55426" w:rsidP="000B7D71">
      <w:pPr>
        <w:numPr>
          <w:ilvl w:val="0"/>
          <w:numId w:val="12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умение ориентироваться в дорожно-транспортной ситуации, применять приемы самосохранения; </w:t>
      </w:r>
    </w:p>
    <w:p w:rsidR="00F55426" w:rsidRPr="007C7B04" w:rsidRDefault="00F55426" w:rsidP="000B7D71">
      <w:pPr>
        <w:numPr>
          <w:ilvl w:val="0"/>
          <w:numId w:val="12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умение выражать свои мысли и способности слушать собеседника, понимать его точку зрения; </w:t>
      </w:r>
    </w:p>
    <w:p w:rsidR="00F55426" w:rsidRPr="007C7B04" w:rsidRDefault="00F55426" w:rsidP="000B7D71">
      <w:pPr>
        <w:numPr>
          <w:ilvl w:val="0"/>
          <w:numId w:val="12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опыт самостоятельного поиска, анализа и отбора информации в области БЖД.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Предметные результаты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0B7D71">
      <w:pPr>
        <w:numPr>
          <w:ilvl w:val="0"/>
          <w:numId w:val="13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знаний о ПДД, правах и обязанностях в области БЖД, ответственности за нарушение ПДД; </w:t>
      </w:r>
    </w:p>
    <w:p w:rsidR="00F55426" w:rsidRPr="007C7B04" w:rsidRDefault="00F55426" w:rsidP="000B7D71">
      <w:pPr>
        <w:numPr>
          <w:ilvl w:val="0"/>
          <w:numId w:val="13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знание техники вождения велосипеда, алгоритма оказания ПМП в неотложных ситуациях, навыки организации профилактических мероприятий по БДД. </w:t>
      </w:r>
    </w:p>
    <w:p w:rsidR="00F55426" w:rsidRPr="007C7B04" w:rsidRDefault="00F55426" w:rsidP="000B7D71">
      <w:pPr>
        <w:numPr>
          <w:ilvl w:val="0"/>
          <w:numId w:val="13"/>
        </w:numPr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Проверка результатов проходит в форме: тестирования, собеседования (индивидуальное и групповое), </w:t>
      </w:r>
      <w:proofErr w:type="spellStart"/>
      <w:r w:rsidRPr="007C7B04">
        <w:rPr>
          <w:sz w:val="28"/>
          <w:szCs w:val="28"/>
        </w:rPr>
        <w:t>опросников</w:t>
      </w:r>
      <w:proofErr w:type="spellEnd"/>
      <w:r w:rsidRPr="007C7B04">
        <w:rPr>
          <w:sz w:val="28"/>
          <w:szCs w:val="28"/>
        </w:rPr>
        <w:t xml:space="preserve">, педагогического наблюдения, </w:t>
      </w:r>
      <w:proofErr w:type="spellStart"/>
      <w:r w:rsidRPr="007C7B04">
        <w:rPr>
          <w:sz w:val="28"/>
          <w:szCs w:val="28"/>
        </w:rPr>
        <w:t>контент-анализа</w:t>
      </w:r>
      <w:proofErr w:type="spellEnd"/>
      <w:r w:rsidRPr="007C7B04">
        <w:rPr>
          <w:sz w:val="28"/>
          <w:szCs w:val="28"/>
        </w:rPr>
        <w:t xml:space="preserve"> творческой продукции деятельности обучающихся. </w:t>
      </w:r>
    </w:p>
    <w:p w:rsidR="00F55426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Система оценки результатов</w:t>
      </w:r>
      <w:r w:rsidRPr="007C7B04">
        <w:rPr>
          <w:sz w:val="28"/>
          <w:szCs w:val="28"/>
        </w:rPr>
        <w:t xml:space="preserve"> </w:t>
      </w:r>
    </w:p>
    <w:p w:rsidR="001B45FA" w:rsidRPr="007C7B04" w:rsidRDefault="00F55426" w:rsidP="000B7D7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 xml:space="preserve">Для оценки формирования и развития личностных характеристик обучающихся (ценности, интересы, склонности, уровень притязаний положение ребёнка в </w:t>
      </w:r>
      <w:r w:rsidRPr="007C7B04">
        <w:rPr>
          <w:sz w:val="28"/>
          <w:szCs w:val="28"/>
        </w:rPr>
        <w:lastRenderedPageBreak/>
        <w:t xml:space="preserve">объединении, деловые качества) используется: педагогическое наблюдение, </w:t>
      </w:r>
      <w:proofErr w:type="spellStart"/>
      <w:r w:rsidRPr="007C7B04">
        <w:rPr>
          <w:sz w:val="28"/>
          <w:szCs w:val="28"/>
        </w:rPr>
        <w:t>опросники</w:t>
      </w:r>
      <w:proofErr w:type="spellEnd"/>
      <w:r w:rsidRPr="007C7B04">
        <w:rPr>
          <w:sz w:val="28"/>
          <w:szCs w:val="28"/>
        </w:rPr>
        <w:t>, анкетирование.</w:t>
      </w:r>
      <w:r w:rsidR="000B7D71" w:rsidRPr="007C7B04">
        <w:rPr>
          <w:sz w:val="28"/>
          <w:szCs w:val="28"/>
        </w:rPr>
        <w:t xml:space="preserve"> </w:t>
      </w:r>
      <w:r w:rsidRPr="007C7B04">
        <w:rPr>
          <w:sz w:val="28"/>
          <w:szCs w:val="28"/>
        </w:rPr>
        <w:t xml:space="preserve">В процессе обучения проводятся контрольные диагностические срезы по отдельным темам, вводная, промежуточная и итоговая диагностики. Одним из показателей освоения программы является результативность участия обучающихся в мероприятиях разного уровня. </w:t>
      </w:r>
    </w:p>
    <w:p w:rsidR="001B45FA" w:rsidRPr="007C7B04" w:rsidRDefault="001B45FA" w:rsidP="001B45FA">
      <w:pPr>
        <w:pStyle w:val="a3"/>
        <w:spacing w:before="0" w:beforeAutospacing="0" w:after="0" w:afterAutospacing="0"/>
        <w:ind w:left="-709"/>
        <w:rPr>
          <w:sz w:val="28"/>
          <w:szCs w:val="28"/>
        </w:rPr>
      </w:pPr>
      <w:r w:rsidRPr="007C7B04">
        <w:rPr>
          <w:b/>
          <w:iCs/>
          <w:sz w:val="28"/>
          <w:szCs w:val="28"/>
        </w:rPr>
        <w:t xml:space="preserve">Мониторинг результатов </w:t>
      </w:r>
      <w:proofErr w:type="gramStart"/>
      <w:r w:rsidRPr="007C7B04">
        <w:rPr>
          <w:b/>
          <w:iCs/>
          <w:sz w:val="28"/>
          <w:szCs w:val="28"/>
        </w:rPr>
        <w:t>обучения по программе</w:t>
      </w:r>
      <w:proofErr w:type="gramEnd"/>
      <w:r w:rsidRPr="007C7B04">
        <w:rPr>
          <w:b/>
          <w:iCs/>
          <w:sz w:val="28"/>
          <w:szCs w:val="28"/>
        </w:rPr>
        <w:t xml:space="preserve"> </w:t>
      </w:r>
    </w:p>
    <w:p w:rsidR="001B45FA" w:rsidRPr="007C7B04" w:rsidRDefault="001B45FA" w:rsidP="001B45FA">
      <w:pPr>
        <w:ind w:left="525"/>
        <w:jc w:val="both"/>
        <w:rPr>
          <w:b/>
          <w:iCs/>
          <w:sz w:val="28"/>
          <w:szCs w:val="28"/>
          <w:u w:val="single"/>
        </w:rPr>
      </w:pPr>
    </w:p>
    <w:p w:rsidR="001B45FA" w:rsidRPr="007C7B04" w:rsidRDefault="001B45FA" w:rsidP="000B7D71">
      <w:pPr>
        <w:ind w:firstLine="708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Итоговая оценка развития качеств личности производится по трем уровням:</w:t>
      </w:r>
    </w:p>
    <w:p w:rsidR="001B45FA" w:rsidRPr="007C7B04" w:rsidRDefault="001B45FA" w:rsidP="000B7D7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«высокий», когда положительные изменения личностного качества обучающегося в течение учебного года признаются как максимально возможные;</w:t>
      </w:r>
    </w:p>
    <w:p w:rsidR="001B45FA" w:rsidRPr="007C7B04" w:rsidRDefault="001B45FA" w:rsidP="000B7D7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«средний», когда изменения произошли, но обучающийся потенциально был способен к большему;</w:t>
      </w:r>
    </w:p>
    <w:p w:rsidR="001B45FA" w:rsidRPr="007C7B04" w:rsidRDefault="001B45FA" w:rsidP="000B7D71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«низкий», когда изменения не замечены.</w:t>
      </w:r>
    </w:p>
    <w:p w:rsidR="001B45FA" w:rsidRPr="007C7B04" w:rsidRDefault="001B45FA" w:rsidP="000B7D71">
      <w:pPr>
        <w:jc w:val="both"/>
        <w:rPr>
          <w:sz w:val="28"/>
          <w:szCs w:val="28"/>
        </w:rPr>
      </w:pPr>
      <w:r w:rsidRPr="007C7B04">
        <w:rPr>
          <w:sz w:val="28"/>
          <w:szCs w:val="28"/>
        </w:rPr>
        <w:tab/>
        <w:t>Данные обрабатываются и переходят в статистические данные, позволяющие судить об эффективности образовательного процесса, как в целом, так и по каждому обучающемуся отдельно в объединении «Школа дорожных наук».</w:t>
      </w:r>
    </w:p>
    <w:p w:rsidR="001B45FA" w:rsidRPr="007C7B04" w:rsidRDefault="001B45FA" w:rsidP="000B7D71">
      <w:pPr>
        <w:ind w:firstLine="708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Такой диагностический материал необходим для дальнейшей корректировки образовательного процесса.</w:t>
      </w:r>
    </w:p>
    <w:p w:rsidR="001B45FA" w:rsidRPr="007C7B04" w:rsidRDefault="001B45FA" w:rsidP="001B45FA">
      <w:pPr>
        <w:jc w:val="center"/>
        <w:rPr>
          <w:b/>
          <w:bCs/>
          <w:sz w:val="28"/>
          <w:szCs w:val="28"/>
        </w:rPr>
      </w:pPr>
    </w:p>
    <w:tbl>
      <w:tblPr>
        <w:tblW w:w="5349" w:type="pct"/>
        <w:tblInd w:w="-459" w:type="dxa"/>
        <w:tblLayout w:type="fixed"/>
        <w:tblLook w:val="01E0"/>
      </w:tblPr>
      <w:tblGrid>
        <w:gridCol w:w="1838"/>
        <w:gridCol w:w="1981"/>
        <w:gridCol w:w="6116"/>
      </w:tblGrid>
      <w:tr w:rsidR="001B45FA" w:rsidRPr="007C7B04" w:rsidTr="007C7B04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04">
              <w:rPr>
                <w:b/>
                <w:bCs/>
                <w:sz w:val="28"/>
                <w:szCs w:val="28"/>
              </w:rPr>
              <w:t xml:space="preserve">  Параметры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04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04">
              <w:rPr>
                <w:b/>
                <w:bCs/>
                <w:sz w:val="28"/>
                <w:szCs w:val="28"/>
              </w:rPr>
              <w:t>Степень выраженности оцениваемого качества</w:t>
            </w:r>
          </w:p>
        </w:tc>
      </w:tr>
      <w:tr w:rsidR="001B45FA" w:rsidRPr="007C7B04" w:rsidTr="007C7B0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04">
              <w:rPr>
                <w:b/>
                <w:bCs/>
                <w:sz w:val="28"/>
                <w:szCs w:val="28"/>
              </w:rPr>
              <w:t xml:space="preserve">1. Теоретическая подготовка </w:t>
            </w:r>
          </w:p>
        </w:tc>
      </w:tr>
      <w:tr w:rsidR="001B45FA" w:rsidRPr="007C7B04" w:rsidTr="007C7B04">
        <w:trPr>
          <w:cantSplit/>
          <w:trHeight w:val="24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1.1. </w:t>
            </w:r>
          </w:p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Соответствие теоретических знаний воспитанника программным требованиям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Минимальный уровень – обучающийся овладел менее чем ½ объема ПДД, причин и последствий ДТП, организации и регулирования дорожного движения (1 балл).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Средний уровень – объем усвоенных знаний составляет более ½ ПДД, причин и последствий ДТП, организации и регулирования дорожного движения, воспитанник знает основные приемы оказания первой медицинской помощи (5 баллов).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Максимальный уровень – обучающийся освоил практически весь объем знаний, предусмотренных программой за конкретный период (10 баллов).</w:t>
            </w: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</w:p>
        </w:tc>
      </w:tr>
      <w:tr w:rsidR="001B45FA" w:rsidRPr="007C7B04" w:rsidTr="007C7B04">
        <w:trPr>
          <w:cantSplit/>
          <w:trHeight w:val="121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 xml:space="preserve">1.2. </w:t>
            </w:r>
          </w:p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Владение  специальной терминологией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tabs>
                <w:tab w:val="num" w:pos="792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Минимальный уровень – обучающийся избегает использовать специальные термины, либо путает их назначение (1 балл).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8"/>
                <w:szCs w:val="28"/>
              </w:rPr>
            </w:pPr>
            <w:proofErr w:type="gramStart"/>
            <w:r w:rsidRPr="007C7B04">
              <w:rPr>
                <w:sz w:val="28"/>
                <w:szCs w:val="28"/>
              </w:rPr>
              <w:t>Средний уровень – сочетает специальную терминологию с бытовой (5 баллов).</w:t>
            </w:r>
            <w:proofErr w:type="gramEnd"/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Максимальный уровень – специальные термины употребляет осознанно и в полном соответствии с их содержанием (10 баллов).</w:t>
            </w: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</w:p>
        </w:tc>
      </w:tr>
      <w:tr w:rsidR="001B45FA" w:rsidRPr="007C7B04" w:rsidTr="007C7B04">
        <w:trPr>
          <w:cantSplit/>
          <w:trHeight w:val="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04">
              <w:rPr>
                <w:b/>
                <w:bCs/>
                <w:sz w:val="28"/>
                <w:szCs w:val="28"/>
              </w:rPr>
              <w:t xml:space="preserve">2. Практическая подготовка воспитанника </w:t>
            </w:r>
          </w:p>
        </w:tc>
      </w:tr>
      <w:tr w:rsidR="001B45FA" w:rsidRPr="007C7B04" w:rsidTr="007C7B04">
        <w:trPr>
          <w:cantSplit/>
          <w:trHeight w:val="172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2.1. </w:t>
            </w:r>
          </w:p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Практические умения и навыки, предусмотренные программой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Соответствие практических  умений и навыков программным требованиям 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tabs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Минимальный уровень – обучающийся не всегда соблюдает ПДД, с трудом ориентируется на дороге (1 балл).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tabs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Средний уровень – выполняет требования ПДД, умеет применять препараты из автомобильной аптечки, свободно  ориентируется на дороге и анализирует опасные ситуации (5 баллов).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Максимальный уровень – овладел практически всеми умениями и навыками, предусмотренными за конкретный период (10 баллов).</w:t>
            </w: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</w:p>
        </w:tc>
      </w:tr>
      <w:tr w:rsidR="001B45FA" w:rsidRPr="007C7B04" w:rsidTr="007C7B04">
        <w:trPr>
          <w:cantSplit/>
          <w:trHeight w:val="1606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2.2. </w:t>
            </w: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Владение </w:t>
            </w: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специальным </w:t>
            </w: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оборудованием и </w:t>
            </w: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оснащением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tabs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Минимальный уровень умений – обучающийся испытывает серьезные затруднения при работе с компьютерными обучающими программами, не умеет моделировать различного рода дорожные ситуации на настольном перекрестке (1 балл).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tabs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Средний уровень – работает с оборудованием с помощью педагога (5 баллов).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Максимальный уровень – работает с оборудованием самостоятельно, не испытывает затруднений (10 баллов).</w:t>
            </w:r>
          </w:p>
          <w:p w:rsidR="001B45FA" w:rsidRPr="007C7B04" w:rsidRDefault="001B45FA" w:rsidP="001B45FA">
            <w:pPr>
              <w:jc w:val="both"/>
              <w:rPr>
                <w:sz w:val="28"/>
                <w:szCs w:val="28"/>
              </w:rPr>
            </w:pPr>
          </w:p>
        </w:tc>
      </w:tr>
      <w:tr w:rsidR="001B45FA" w:rsidRPr="007C7B04" w:rsidTr="007C7B04">
        <w:trPr>
          <w:cantSplit/>
          <w:trHeight w:val="3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04">
              <w:rPr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7C7B04">
              <w:rPr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7C7B04">
              <w:rPr>
                <w:b/>
                <w:bCs/>
                <w:sz w:val="28"/>
                <w:szCs w:val="28"/>
              </w:rPr>
              <w:t xml:space="preserve"> умения и навыки воспитанника (УУД)</w:t>
            </w:r>
          </w:p>
        </w:tc>
      </w:tr>
      <w:tr w:rsidR="001B45FA" w:rsidRPr="007C7B04" w:rsidTr="007C7B04">
        <w:trPr>
          <w:cantSplit/>
          <w:trHeight w:val="191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ind w:right="113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 xml:space="preserve">3.1. </w:t>
            </w:r>
          </w:p>
          <w:p w:rsidR="001B45FA" w:rsidRPr="007C7B04" w:rsidRDefault="001B45FA" w:rsidP="001B45FA">
            <w:pPr>
              <w:ind w:right="113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Умение подбирать и анализировать специальную литературу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Самостоятельность в подборке и анализе литературы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Минимальный уровень умений – обучающийся испытывает серьезные затруднения при работе со специальной литературой,  не умеет анализировать полученную информацию, нуждается в постоянной помощи и контроле педагога (1 балл).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Средний уровень – работает с литературой с помощью педагога или родителей (5 баллов).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Максимальный уровень – самостоятельно работает со специальной литературой, анализирует информацию, не испытывает никаких трудностей (10 баллов).</w:t>
            </w:r>
          </w:p>
          <w:p w:rsidR="001B45FA" w:rsidRPr="007C7B04" w:rsidRDefault="001B45FA" w:rsidP="001B45FA">
            <w:pPr>
              <w:ind w:right="113"/>
              <w:jc w:val="both"/>
              <w:rPr>
                <w:sz w:val="28"/>
                <w:szCs w:val="28"/>
              </w:rPr>
            </w:pPr>
          </w:p>
        </w:tc>
      </w:tr>
      <w:tr w:rsidR="001B45FA" w:rsidRPr="007C7B04" w:rsidTr="007C7B04">
        <w:trPr>
          <w:cantSplit/>
          <w:trHeight w:val="212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ind w:right="113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3.2. </w:t>
            </w:r>
          </w:p>
          <w:p w:rsidR="001B45FA" w:rsidRPr="007C7B04" w:rsidRDefault="001B45FA" w:rsidP="001B45FA">
            <w:pPr>
              <w:ind w:right="113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Умение пользоваться компьютерными источниками информации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Минимальный уровень – обучающийся не умеет самостоятельно работать, испытывает серьезные  затруднения при пользовании компьютерных источников информации, нуждается в постоянной помощи и контроле педагога (1 балл).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Средний уровень – работает с компьютерными источниками информации с помощью педагога или родителей, не всегда может вычленить из общей информации главное (5 баллов).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Максимальный уровень – самостоятельно работает с компьютерными источниками информации, умеет вычленять главное, не испытывает никаких трудностей (10 баллов).</w:t>
            </w:r>
          </w:p>
          <w:p w:rsidR="001B45FA" w:rsidRPr="007C7B04" w:rsidRDefault="001B45FA" w:rsidP="001B45FA">
            <w:pPr>
              <w:ind w:right="113"/>
              <w:jc w:val="both"/>
              <w:rPr>
                <w:sz w:val="28"/>
                <w:szCs w:val="28"/>
              </w:rPr>
            </w:pPr>
          </w:p>
        </w:tc>
      </w:tr>
      <w:tr w:rsidR="001B45FA" w:rsidRPr="007C7B04" w:rsidTr="007C7B04">
        <w:trPr>
          <w:cantSplit/>
          <w:trHeight w:val="519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ind w:right="113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3.4. </w:t>
            </w:r>
          </w:p>
          <w:p w:rsidR="001B45FA" w:rsidRPr="007C7B04" w:rsidRDefault="001B45FA" w:rsidP="001B45FA">
            <w:pPr>
              <w:ind w:right="113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Умение организовывать и проводить мероприятия по БДД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Свобода владения и подачи подготовленной информации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Минимальный уровень – владеет умением сбора материала, но не умеет правильно подать информацию (1 балл).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Средний уровень – с помощью  или под контролем педагога может подготовить и подать  информацию (5 баллов).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Максимальный уровень – свободно владеет и подает подготовленную информацию, умеет выступать перед аудиторией (10 баллов).</w:t>
            </w:r>
          </w:p>
          <w:p w:rsidR="001B45FA" w:rsidRPr="007C7B04" w:rsidRDefault="001B45FA" w:rsidP="001B45FA">
            <w:pPr>
              <w:ind w:right="113"/>
              <w:jc w:val="both"/>
              <w:rPr>
                <w:sz w:val="28"/>
                <w:szCs w:val="28"/>
              </w:rPr>
            </w:pPr>
          </w:p>
        </w:tc>
      </w:tr>
      <w:tr w:rsidR="001B45FA" w:rsidRPr="007C7B04" w:rsidTr="007C7B04">
        <w:trPr>
          <w:cantSplit/>
          <w:trHeight w:val="2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4. Личностные результаты</w:t>
            </w:r>
          </w:p>
        </w:tc>
      </w:tr>
      <w:tr w:rsidR="001B45FA" w:rsidRPr="007C7B04" w:rsidTr="007C7B04">
        <w:trPr>
          <w:cantSplit/>
          <w:trHeight w:val="519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ind w:right="113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3.5. Ценностные ориентиры на безопасный и здоровый образ жизни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ind w:right="113"/>
              <w:jc w:val="both"/>
              <w:rPr>
                <w:sz w:val="28"/>
                <w:szCs w:val="28"/>
              </w:rPr>
            </w:pPr>
            <w:proofErr w:type="spellStart"/>
            <w:r w:rsidRPr="007C7B04">
              <w:rPr>
                <w:sz w:val="28"/>
                <w:szCs w:val="28"/>
              </w:rPr>
              <w:t>Сформированность</w:t>
            </w:r>
            <w:proofErr w:type="spellEnd"/>
            <w:r w:rsidRPr="007C7B04">
              <w:rPr>
                <w:sz w:val="28"/>
                <w:szCs w:val="28"/>
              </w:rPr>
              <w:t xml:space="preserve"> ценностей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Минимальный уровень – обучающийся не осознает безопасный и здоровый образ жизни как цель (1 балл)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Средний уровень – безопасность и здоровье проявляются как ценность не всегда, а в зависимости от ситуации (5 баллов)</w:t>
            </w:r>
          </w:p>
          <w:p w:rsidR="001B45FA" w:rsidRPr="007C7B04" w:rsidRDefault="001B45FA" w:rsidP="001B45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Максимальный уровень – безопасность занимает ведущее ранговое место в системе ценностных ориентаций воспитанников. Проявляется во всех жизненных ситуациях (10 баллов)</w:t>
            </w:r>
          </w:p>
        </w:tc>
      </w:tr>
    </w:tbl>
    <w:p w:rsidR="001B45FA" w:rsidRPr="007C7B04" w:rsidRDefault="001B45FA" w:rsidP="001B45FA">
      <w:pPr>
        <w:rPr>
          <w:sz w:val="28"/>
          <w:szCs w:val="28"/>
        </w:rPr>
      </w:pPr>
    </w:p>
    <w:p w:rsidR="001B45FA" w:rsidRPr="007C7B04" w:rsidRDefault="001B45FA" w:rsidP="001B45FA">
      <w:pPr>
        <w:tabs>
          <w:tab w:val="left" w:pos="851"/>
        </w:tabs>
        <w:autoSpaceDN w:val="0"/>
        <w:jc w:val="center"/>
        <w:rPr>
          <w:b/>
          <w:sz w:val="28"/>
          <w:szCs w:val="28"/>
        </w:rPr>
      </w:pPr>
    </w:p>
    <w:p w:rsidR="001B45FA" w:rsidRPr="007C7B04" w:rsidRDefault="001B45FA" w:rsidP="00F55426">
      <w:pPr>
        <w:pStyle w:val="a3"/>
        <w:spacing w:before="0" w:beforeAutospacing="0" w:after="0" w:afterAutospacing="0"/>
        <w:ind w:left="-709"/>
        <w:rPr>
          <w:sz w:val="28"/>
          <w:szCs w:val="28"/>
        </w:rPr>
      </w:pPr>
    </w:p>
    <w:p w:rsidR="00F55426" w:rsidRPr="007C7B04" w:rsidRDefault="00F55426" w:rsidP="00F55426">
      <w:pPr>
        <w:pStyle w:val="a3"/>
        <w:spacing w:before="0" w:beforeAutospacing="0" w:after="0" w:afterAutospacing="0"/>
        <w:ind w:left="-709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Формы подведения итогов реализации программы (выставки, фестивали, соревнования, учебно-исследовательские конференции и т. д.)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F55426">
      <w:pPr>
        <w:pStyle w:val="a3"/>
        <w:spacing w:before="0" w:beforeAutospacing="0" w:after="0" w:afterAutospacing="0"/>
        <w:ind w:left="-709"/>
        <w:rPr>
          <w:sz w:val="28"/>
          <w:szCs w:val="28"/>
        </w:rPr>
      </w:pPr>
      <w:r w:rsidRPr="007C7B04">
        <w:rPr>
          <w:sz w:val="28"/>
          <w:szCs w:val="28"/>
        </w:rPr>
        <w:br/>
        <w:t xml:space="preserve">Для отслеживания уровня развития </w:t>
      </w:r>
      <w:proofErr w:type="spellStart"/>
      <w:r w:rsidRPr="007C7B04">
        <w:rPr>
          <w:sz w:val="28"/>
          <w:szCs w:val="28"/>
        </w:rPr>
        <w:t>метапредметных</w:t>
      </w:r>
      <w:proofErr w:type="spellEnd"/>
      <w:r w:rsidRPr="007C7B04">
        <w:rPr>
          <w:sz w:val="28"/>
          <w:szCs w:val="28"/>
        </w:rPr>
        <w:t xml:space="preserve"> результатов и своевременного внесения коррекции целесообразно использовать в качестве основного метода контроля – педагогическое наблюдение, а также метод экспертных оценок при организации: выставок, акций, </w:t>
      </w:r>
      <w:proofErr w:type="spellStart"/>
      <w:r w:rsidRPr="007C7B04">
        <w:rPr>
          <w:sz w:val="28"/>
          <w:szCs w:val="28"/>
        </w:rPr>
        <w:t>самопрезентации</w:t>
      </w:r>
      <w:proofErr w:type="spellEnd"/>
      <w:r w:rsidRPr="007C7B04">
        <w:rPr>
          <w:sz w:val="28"/>
          <w:szCs w:val="28"/>
        </w:rPr>
        <w:t xml:space="preserve">, конкурсов по безопасности дорожного движения различного уровня. </w:t>
      </w:r>
    </w:p>
    <w:p w:rsidR="00F55426" w:rsidRPr="007C7B04" w:rsidRDefault="00F55426" w:rsidP="00F55426">
      <w:pPr>
        <w:pStyle w:val="a3"/>
        <w:spacing w:before="0" w:beforeAutospacing="0" w:after="0" w:afterAutospacing="0"/>
        <w:ind w:left="-709"/>
        <w:rPr>
          <w:sz w:val="28"/>
          <w:szCs w:val="28"/>
        </w:rPr>
      </w:pPr>
      <w:r w:rsidRPr="007C7B04">
        <w:rPr>
          <w:b/>
          <w:bCs/>
          <w:sz w:val="28"/>
          <w:szCs w:val="28"/>
        </w:rPr>
        <w:t>Оценка результатов</w:t>
      </w:r>
      <w:r w:rsidRPr="007C7B04">
        <w:rPr>
          <w:sz w:val="28"/>
          <w:szCs w:val="28"/>
        </w:rPr>
        <w:t xml:space="preserve"> </w:t>
      </w:r>
    </w:p>
    <w:p w:rsidR="00F55426" w:rsidRPr="007C7B04" w:rsidRDefault="00F55426" w:rsidP="00F55426">
      <w:pPr>
        <w:pStyle w:val="a3"/>
        <w:spacing w:before="0" w:beforeAutospacing="0" w:after="0" w:afterAutospacing="0"/>
        <w:ind w:left="-709"/>
        <w:rPr>
          <w:sz w:val="28"/>
          <w:szCs w:val="28"/>
        </w:rPr>
      </w:pPr>
      <w:r w:rsidRPr="007C7B04">
        <w:rPr>
          <w:sz w:val="28"/>
          <w:szCs w:val="28"/>
        </w:rPr>
        <w:t xml:space="preserve">В конце 1 года обучения детям вручается «Удостоверение юного инспектора движения»; </w:t>
      </w:r>
    </w:p>
    <w:p w:rsidR="00F55426" w:rsidRPr="007C7B04" w:rsidRDefault="00F55426" w:rsidP="00F55426">
      <w:pPr>
        <w:pStyle w:val="a3"/>
        <w:spacing w:before="0" w:beforeAutospacing="0" w:after="0" w:afterAutospacing="0"/>
        <w:ind w:left="-709"/>
        <w:rPr>
          <w:sz w:val="28"/>
          <w:szCs w:val="28"/>
        </w:rPr>
      </w:pPr>
      <w:r w:rsidRPr="007C7B04">
        <w:rPr>
          <w:sz w:val="28"/>
          <w:szCs w:val="28"/>
        </w:rPr>
        <w:t>в конце 2 го</w:t>
      </w:r>
      <w:r w:rsidR="00FF52D1" w:rsidRPr="007C7B04">
        <w:rPr>
          <w:sz w:val="28"/>
          <w:szCs w:val="28"/>
        </w:rPr>
        <w:t>да – свидетельство «Знаток ПДД»,</w:t>
      </w:r>
      <w:r w:rsidRPr="007C7B04">
        <w:rPr>
          <w:sz w:val="28"/>
          <w:szCs w:val="28"/>
        </w:rPr>
        <w:t xml:space="preserve"> «Мастер фигурного вождения», «Санитар-отличник» и «Лучший пропагандист». </w:t>
      </w:r>
    </w:p>
    <w:p w:rsidR="00F55426" w:rsidRPr="007C7B04" w:rsidRDefault="00F55426" w:rsidP="00F55426">
      <w:pPr>
        <w:ind w:left="-709"/>
        <w:jc w:val="center"/>
        <w:rPr>
          <w:b/>
          <w:sz w:val="28"/>
          <w:szCs w:val="28"/>
        </w:rPr>
      </w:pPr>
    </w:p>
    <w:p w:rsidR="004965BB" w:rsidRPr="007C7B04" w:rsidRDefault="004965BB" w:rsidP="004965BB">
      <w:pPr>
        <w:pStyle w:val="2"/>
        <w:jc w:val="center"/>
        <w:rPr>
          <w:sz w:val="28"/>
          <w:szCs w:val="28"/>
        </w:rPr>
      </w:pPr>
    </w:p>
    <w:p w:rsidR="00F55426" w:rsidRPr="007C7B04" w:rsidRDefault="004965BB" w:rsidP="004965BB">
      <w:pPr>
        <w:pStyle w:val="2"/>
        <w:jc w:val="center"/>
        <w:rPr>
          <w:b w:val="0"/>
          <w:sz w:val="28"/>
          <w:szCs w:val="28"/>
        </w:rPr>
      </w:pPr>
      <w:r w:rsidRPr="007C7B04">
        <w:rPr>
          <w:sz w:val="28"/>
          <w:szCs w:val="28"/>
        </w:rPr>
        <w:t>Тематический план  на 2 года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4"/>
        <w:gridCol w:w="852"/>
        <w:gridCol w:w="1133"/>
        <w:gridCol w:w="738"/>
        <w:gridCol w:w="960"/>
        <w:gridCol w:w="8"/>
        <w:gridCol w:w="1133"/>
        <w:gridCol w:w="852"/>
      </w:tblGrid>
      <w:tr w:rsidR="00681167" w:rsidRPr="007C7B04" w:rsidTr="00681167">
        <w:trPr>
          <w:trHeight w:val="578"/>
        </w:trPr>
        <w:tc>
          <w:tcPr>
            <w:tcW w:w="3506" w:type="dxa"/>
          </w:tcPr>
          <w:p w:rsidR="00681167" w:rsidRPr="007C7B04" w:rsidRDefault="00681167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2723" w:type="dxa"/>
            <w:gridSpan w:val="3"/>
          </w:tcPr>
          <w:p w:rsidR="00681167" w:rsidRPr="007C7B04" w:rsidRDefault="00681167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2951" w:type="dxa"/>
            <w:gridSpan w:val="4"/>
          </w:tcPr>
          <w:p w:rsidR="00681167" w:rsidRPr="007C7B04" w:rsidRDefault="00681167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 xml:space="preserve"> 2 год</w:t>
            </w:r>
          </w:p>
        </w:tc>
      </w:tr>
      <w:tr w:rsidR="00681167" w:rsidRPr="007C7B04" w:rsidTr="00681167">
        <w:trPr>
          <w:trHeight w:val="90"/>
        </w:trPr>
        <w:tc>
          <w:tcPr>
            <w:tcW w:w="3506" w:type="dxa"/>
          </w:tcPr>
          <w:p w:rsidR="00681167" w:rsidRPr="007C7B04" w:rsidRDefault="00681167" w:rsidP="0068116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теория</w:t>
            </w: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практика</w:t>
            </w:r>
          </w:p>
        </w:tc>
        <w:tc>
          <w:tcPr>
            <w:tcW w:w="738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всего</w:t>
            </w:r>
          </w:p>
        </w:tc>
        <w:tc>
          <w:tcPr>
            <w:tcW w:w="968" w:type="dxa"/>
            <w:gridSpan w:val="2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теория</w:t>
            </w: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всего</w:t>
            </w:r>
          </w:p>
        </w:tc>
      </w:tr>
      <w:tr w:rsidR="00681167" w:rsidRPr="007C7B04" w:rsidTr="00681167">
        <w:trPr>
          <w:trHeight w:val="90"/>
        </w:trPr>
        <w:tc>
          <w:tcPr>
            <w:tcW w:w="3506" w:type="dxa"/>
          </w:tcPr>
          <w:p w:rsidR="00681167" w:rsidRPr="007C7B04" w:rsidRDefault="00681167" w:rsidP="00681167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Углубленное изучение ПДД</w:t>
            </w:r>
          </w:p>
        </w:tc>
        <w:tc>
          <w:tcPr>
            <w:tcW w:w="852" w:type="dxa"/>
          </w:tcPr>
          <w:p w:rsidR="00681167" w:rsidRPr="007C7B04" w:rsidRDefault="004965BB" w:rsidP="004965BB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28</w:t>
            </w:r>
            <w:r w:rsidR="00681167" w:rsidRPr="007C7B04">
              <w:rPr>
                <w:sz w:val="28"/>
                <w:szCs w:val="28"/>
              </w:rPr>
              <w:t>ч.</w:t>
            </w: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10ч.</w:t>
            </w:r>
          </w:p>
        </w:tc>
        <w:tc>
          <w:tcPr>
            <w:tcW w:w="738" w:type="dxa"/>
          </w:tcPr>
          <w:p w:rsidR="00681167" w:rsidRPr="007C7B04" w:rsidRDefault="004965BB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38</w:t>
            </w:r>
          </w:p>
        </w:tc>
        <w:tc>
          <w:tcPr>
            <w:tcW w:w="968" w:type="dxa"/>
            <w:gridSpan w:val="2"/>
          </w:tcPr>
          <w:p w:rsidR="00681167" w:rsidRPr="007C7B04" w:rsidRDefault="004965BB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22</w:t>
            </w:r>
            <w:r w:rsidR="00681167" w:rsidRPr="007C7B04">
              <w:rPr>
                <w:sz w:val="28"/>
                <w:szCs w:val="28"/>
              </w:rPr>
              <w:t>ч.</w:t>
            </w: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12ч.</w:t>
            </w:r>
          </w:p>
        </w:tc>
        <w:tc>
          <w:tcPr>
            <w:tcW w:w="850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  <w:r w:rsidR="004965BB" w:rsidRPr="007C7B04">
              <w:rPr>
                <w:sz w:val="28"/>
                <w:szCs w:val="28"/>
              </w:rPr>
              <w:t>4</w:t>
            </w:r>
          </w:p>
        </w:tc>
      </w:tr>
      <w:tr w:rsidR="00681167" w:rsidRPr="007C7B04" w:rsidTr="00681167">
        <w:trPr>
          <w:trHeight w:val="90"/>
        </w:trPr>
        <w:tc>
          <w:tcPr>
            <w:tcW w:w="3506" w:type="dxa"/>
          </w:tcPr>
          <w:p w:rsidR="00681167" w:rsidRPr="007C7B04" w:rsidRDefault="00681167" w:rsidP="00681167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Практические занятия</w:t>
            </w:r>
            <w:proofErr w:type="gramStart"/>
            <w:r w:rsidRPr="007C7B04">
              <w:rPr>
                <w:sz w:val="28"/>
                <w:szCs w:val="28"/>
              </w:rPr>
              <w:t>.</w:t>
            </w:r>
            <w:proofErr w:type="gramEnd"/>
            <w:r w:rsidRPr="007C7B04">
              <w:rPr>
                <w:sz w:val="28"/>
                <w:szCs w:val="28"/>
              </w:rPr>
              <w:t xml:space="preserve"> </w:t>
            </w:r>
            <w:proofErr w:type="gramStart"/>
            <w:r w:rsidRPr="007C7B04">
              <w:rPr>
                <w:sz w:val="28"/>
                <w:szCs w:val="28"/>
              </w:rPr>
              <w:t>в</w:t>
            </w:r>
            <w:proofErr w:type="gramEnd"/>
            <w:r w:rsidRPr="007C7B04">
              <w:rPr>
                <w:sz w:val="28"/>
                <w:szCs w:val="28"/>
              </w:rPr>
              <w:t>ождения велосипеда</w:t>
            </w:r>
          </w:p>
        </w:tc>
        <w:tc>
          <w:tcPr>
            <w:tcW w:w="852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16ч.</w:t>
            </w:r>
          </w:p>
        </w:tc>
        <w:tc>
          <w:tcPr>
            <w:tcW w:w="738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16</w:t>
            </w:r>
          </w:p>
        </w:tc>
        <w:tc>
          <w:tcPr>
            <w:tcW w:w="968" w:type="dxa"/>
            <w:gridSpan w:val="2"/>
          </w:tcPr>
          <w:p w:rsidR="00681167" w:rsidRPr="007C7B04" w:rsidRDefault="00681167" w:rsidP="0068116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22ч.</w:t>
            </w:r>
          </w:p>
        </w:tc>
        <w:tc>
          <w:tcPr>
            <w:tcW w:w="850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22</w:t>
            </w:r>
          </w:p>
        </w:tc>
      </w:tr>
      <w:tr w:rsidR="00681167" w:rsidRPr="007C7B04" w:rsidTr="00681167">
        <w:trPr>
          <w:trHeight w:val="90"/>
        </w:trPr>
        <w:tc>
          <w:tcPr>
            <w:tcW w:w="3506" w:type="dxa"/>
          </w:tcPr>
          <w:p w:rsidR="00681167" w:rsidRPr="007C7B04" w:rsidRDefault="00681167" w:rsidP="00681167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Оказание доврачебной помощи при ДТП</w:t>
            </w:r>
          </w:p>
        </w:tc>
        <w:tc>
          <w:tcPr>
            <w:tcW w:w="852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8ч.</w:t>
            </w: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2ч.</w:t>
            </w:r>
          </w:p>
        </w:tc>
        <w:tc>
          <w:tcPr>
            <w:tcW w:w="738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  <w:tc>
          <w:tcPr>
            <w:tcW w:w="968" w:type="dxa"/>
            <w:gridSpan w:val="2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3ч.</w:t>
            </w: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3ч.</w:t>
            </w:r>
          </w:p>
        </w:tc>
        <w:tc>
          <w:tcPr>
            <w:tcW w:w="850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</w:t>
            </w:r>
          </w:p>
        </w:tc>
      </w:tr>
      <w:tr w:rsidR="00681167" w:rsidRPr="007C7B04" w:rsidTr="00681167">
        <w:trPr>
          <w:trHeight w:val="90"/>
        </w:trPr>
        <w:tc>
          <w:tcPr>
            <w:tcW w:w="3506" w:type="dxa"/>
          </w:tcPr>
          <w:p w:rsidR="00681167" w:rsidRPr="007C7B04" w:rsidRDefault="00681167" w:rsidP="00681167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852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4ч.</w:t>
            </w:r>
          </w:p>
        </w:tc>
        <w:tc>
          <w:tcPr>
            <w:tcW w:w="738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968" w:type="dxa"/>
            <w:gridSpan w:val="2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6ч.</w:t>
            </w:r>
          </w:p>
        </w:tc>
        <w:tc>
          <w:tcPr>
            <w:tcW w:w="850" w:type="dxa"/>
          </w:tcPr>
          <w:p w:rsidR="00681167" w:rsidRPr="007C7B04" w:rsidRDefault="00681167" w:rsidP="00681167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</w:t>
            </w:r>
          </w:p>
        </w:tc>
      </w:tr>
      <w:tr w:rsidR="00681167" w:rsidRPr="007C7B04" w:rsidTr="00681167">
        <w:trPr>
          <w:trHeight w:val="90"/>
        </w:trPr>
        <w:tc>
          <w:tcPr>
            <w:tcW w:w="3506" w:type="dxa"/>
          </w:tcPr>
          <w:p w:rsidR="00681167" w:rsidRPr="007C7B04" w:rsidRDefault="00681167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2" w:type="dxa"/>
          </w:tcPr>
          <w:p w:rsidR="00681167" w:rsidRPr="007C7B04" w:rsidRDefault="004965BB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3" w:type="dxa"/>
          </w:tcPr>
          <w:p w:rsidR="00681167" w:rsidRPr="007C7B04" w:rsidRDefault="004965BB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3 2</w:t>
            </w:r>
          </w:p>
        </w:tc>
        <w:tc>
          <w:tcPr>
            <w:tcW w:w="738" w:type="dxa"/>
          </w:tcPr>
          <w:p w:rsidR="00681167" w:rsidRPr="007C7B04" w:rsidRDefault="004965BB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60" w:type="dxa"/>
          </w:tcPr>
          <w:p w:rsidR="00681167" w:rsidRPr="007C7B04" w:rsidRDefault="004965BB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9" w:type="dxa"/>
            <w:gridSpan w:val="2"/>
          </w:tcPr>
          <w:p w:rsidR="00681167" w:rsidRPr="007C7B04" w:rsidRDefault="004965BB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2" w:type="dxa"/>
          </w:tcPr>
          <w:p w:rsidR="00681167" w:rsidRPr="007C7B04" w:rsidRDefault="004965BB" w:rsidP="00681167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68</w:t>
            </w:r>
          </w:p>
        </w:tc>
      </w:tr>
    </w:tbl>
    <w:p w:rsidR="00681167" w:rsidRPr="007C7B04" w:rsidRDefault="00681167" w:rsidP="00681167">
      <w:pPr>
        <w:rPr>
          <w:sz w:val="28"/>
          <w:szCs w:val="28"/>
        </w:rPr>
      </w:pPr>
    </w:p>
    <w:p w:rsidR="007C7B04" w:rsidRDefault="007C7B04" w:rsidP="00681167">
      <w:pPr>
        <w:jc w:val="center"/>
        <w:rPr>
          <w:b/>
          <w:sz w:val="28"/>
          <w:szCs w:val="28"/>
        </w:rPr>
      </w:pPr>
    </w:p>
    <w:p w:rsidR="007C7B04" w:rsidRDefault="007C7B04" w:rsidP="00681167">
      <w:pPr>
        <w:jc w:val="center"/>
        <w:rPr>
          <w:b/>
          <w:sz w:val="28"/>
          <w:szCs w:val="28"/>
        </w:rPr>
      </w:pPr>
    </w:p>
    <w:p w:rsidR="007C7B04" w:rsidRDefault="007C7B04" w:rsidP="00681167">
      <w:pPr>
        <w:jc w:val="center"/>
        <w:rPr>
          <w:b/>
          <w:sz w:val="28"/>
          <w:szCs w:val="28"/>
        </w:rPr>
      </w:pPr>
    </w:p>
    <w:p w:rsidR="00681167" w:rsidRPr="007C7B04" w:rsidRDefault="00681167" w:rsidP="00681167">
      <w:pPr>
        <w:jc w:val="center"/>
        <w:rPr>
          <w:b/>
          <w:sz w:val="28"/>
          <w:szCs w:val="28"/>
        </w:rPr>
      </w:pPr>
      <w:proofErr w:type="spellStart"/>
      <w:r w:rsidRPr="007C7B04">
        <w:rPr>
          <w:b/>
          <w:sz w:val="28"/>
          <w:szCs w:val="28"/>
        </w:rPr>
        <w:lastRenderedPageBreak/>
        <w:t>Учебно</w:t>
      </w:r>
      <w:proofErr w:type="spellEnd"/>
      <w:r w:rsidRPr="007C7B04">
        <w:rPr>
          <w:b/>
          <w:sz w:val="28"/>
          <w:szCs w:val="28"/>
        </w:rPr>
        <w:t xml:space="preserve"> – тематический план</w:t>
      </w:r>
    </w:p>
    <w:p w:rsidR="00681167" w:rsidRPr="007C7B04" w:rsidRDefault="00681167" w:rsidP="00681167">
      <w:pPr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1 год обучения</w:t>
      </w:r>
    </w:p>
    <w:p w:rsidR="004965BB" w:rsidRPr="007C7B04" w:rsidRDefault="004965BB" w:rsidP="00681167">
      <w:pPr>
        <w:jc w:val="center"/>
        <w:rPr>
          <w:b/>
          <w:sz w:val="28"/>
          <w:szCs w:val="28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4116"/>
        <w:gridCol w:w="1277"/>
        <w:gridCol w:w="1559"/>
        <w:gridCol w:w="1420"/>
      </w:tblGrid>
      <w:tr w:rsidR="00681167" w:rsidRPr="007C7B04" w:rsidTr="00FC2E85">
        <w:trPr>
          <w:cantSplit/>
          <w:trHeight w:val="240"/>
        </w:trPr>
        <w:tc>
          <w:tcPr>
            <w:tcW w:w="740" w:type="dxa"/>
            <w:vMerge w:val="restart"/>
          </w:tcPr>
          <w:p w:rsidR="004965BB" w:rsidRPr="007C7B04" w:rsidRDefault="004965BB" w:rsidP="004C0265">
            <w:pPr>
              <w:jc w:val="center"/>
              <w:rPr>
                <w:b/>
                <w:sz w:val="28"/>
                <w:szCs w:val="28"/>
              </w:rPr>
            </w:pPr>
          </w:p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5" w:type="dxa"/>
            <w:vMerge w:val="restart"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277" w:type="dxa"/>
            <w:vMerge w:val="restart"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979" w:type="dxa"/>
            <w:gridSpan w:val="2"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Из них</w:t>
            </w:r>
          </w:p>
        </w:tc>
      </w:tr>
      <w:tr w:rsidR="00681167" w:rsidRPr="007C7B04" w:rsidTr="00FC2E85">
        <w:trPr>
          <w:cantSplit/>
          <w:trHeight w:val="380"/>
        </w:trPr>
        <w:tc>
          <w:tcPr>
            <w:tcW w:w="740" w:type="dxa"/>
            <w:vMerge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5" w:type="dxa"/>
            <w:vMerge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167" w:rsidRPr="007C7B04" w:rsidRDefault="00681167" w:rsidP="004C0265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420" w:type="dxa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C7B04">
              <w:rPr>
                <w:b/>
                <w:sz w:val="28"/>
                <w:szCs w:val="28"/>
              </w:rPr>
              <w:t>Практичес</w:t>
            </w:r>
            <w:proofErr w:type="spellEnd"/>
            <w:r w:rsidRPr="007C7B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7B04">
              <w:rPr>
                <w:b/>
                <w:sz w:val="28"/>
                <w:szCs w:val="28"/>
              </w:rPr>
              <w:t>ких</w:t>
            </w:r>
            <w:proofErr w:type="spellEnd"/>
            <w:proofErr w:type="gramEnd"/>
          </w:p>
        </w:tc>
      </w:tr>
      <w:tr w:rsidR="004965BB" w:rsidRPr="007C7B04" w:rsidTr="00FC2E85">
        <w:trPr>
          <w:trHeight w:val="20"/>
        </w:trPr>
        <w:tc>
          <w:tcPr>
            <w:tcW w:w="4855" w:type="dxa"/>
            <w:gridSpan w:val="2"/>
          </w:tcPr>
          <w:p w:rsidR="004965BB" w:rsidRPr="007C7B04" w:rsidRDefault="004965BB" w:rsidP="004965BB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</w:t>
            </w:r>
            <w:r w:rsidRPr="007C7B04">
              <w:rPr>
                <w:b/>
                <w:sz w:val="28"/>
                <w:szCs w:val="28"/>
              </w:rPr>
              <w:t xml:space="preserve">  Углубленное изучение ПДД</w:t>
            </w:r>
          </w:p>
        </w:tc>
        <w:tc>
          <w:tcPr>
            <w:tcW w:w="1277" w:type="dxa"/>
          </w:tcPr>
          <w:p w:rsidR="004965BB" w:rsidRPr="007C7B04" w:rsidRDefault="004965BB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4965BB" w:rsidRPr="007C7B04" w:rsidRDefault="004965BB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20" w:type="dxa"/>
          </w:tcPr>
          <w:p w:rsidR="004965BB" w:rsidRPr="007C7B04" w:rsidRDefault="004965BB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10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1.</w:t>
            </w:r>
          </w:p>
        </w:tc>
        <w:tc>
          <w:tcPr>
            <w:tcW w:w="4115" w:type="dxa"/>
          </w:tcPr>
          <w:p w:rsidR="00681167" w:rsidRPr="007C7B04" w:rsidRDefault="00681167" w:rsidP="00681167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История создания ЮИД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2.</w:t>
            </w:r>
          </w:p>
        </w:tc>
        <w:tc>
          <w:tcPr>
            <w:tcW w:w="4115" w:type="dxa"/>
          </w:tcPr>
          <w:p w:rsidR="00681167" w:rsidRPr="007C7B04" w:rsidRDefault="00681167" w:rsidP="00681167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Законы улиц и дорог</w:t>
            </w:r>
          </w:p>
        </w:tc>
        <w:tc>
          <w:tcPr>
            <w:tcW w:w="1277" w:type="dxa"/>
          </w:tcPr>
          <w:p w:rsidR="00681167" w:rsidRPr="007C7B04" w:rsidRDefault="008266E5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8266E5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Основные понятия  и термины ПДД 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Обязанности водителя и велосипедиста</w:t>
            </w:r>
          </w:p>
        </w:tc>
        <w:tc>
          <w:tcPr>
            <w:tcW w:w="1277" w:type="dxa"/>
          </w:tcPr>
          <w:p w:rsidR="00681167" w:rsidRPr="007C7B04" w:rsidRDefault="00FC2E85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4965BB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FC2E85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5.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Обязанности пешеходов. Пешеход на сельской и городской улице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Группы и колонны  пешеходов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7.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Обязанности пешеходов (дорожные ловушки)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8.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Обязанности пассажиров, перевозка пассажиров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9.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Регулирование дорожного движения. Жесты регулировщика</w:t>
            </w:r>
          </w:p>
        </w:tc>
        <w:tc>
          <w:tcPr>
            <w:tcW w:w="1277" w:type="dxa"/>
          </w:tcPr>
          <w:p w:rsidR="00681167" w:rsidRPr="007C7B04" w:rsidRDefault="004965BB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1167" w:rsidRPr="007C7B04" w:rsidRDefault="004965BB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Начало движения. Маневрирование.</w:t>
            </w:r>
          </w:p>
        </w:tc>
        <w:tc>
          <w:tcPr>
            <w:tcW w:w="1277" w:type="dxa"/>
          </w:tcPr>
          <w:p w:rsidR="00681167" w:rsidRPr="007C7B04" w:rsidRDefault="004965BB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167" w:rsidRPr="007C7B04" w:rsidRDefault="004965BB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11.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12.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13.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Обгон. Встречный разъезд.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14.   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Остановка и стоянка.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</w:tr>
      <w:tr w:rsidR="00681167" w:rsidRPr="007C7B04" w:rsidTr="00FC2E85">
        <w:trPr>
          <w:trHeight w:val="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16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Проезд нерегулируемого перекрестка.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FC2E85">
        <w:trPr>
          <w:cantSplit/>
          <w:trHeight w:val="54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17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Велосипед как транспортное средство.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18   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Основные узлы и механизмы велосипеда.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cantSplit/>
          <w:trHeight w:val="54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19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Устройство рулевой колонки.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20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Устройство каретки. Цепь. 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cantSplit/>
          <w:trHeight w:val="540"/>
        </w:trPr>
        <w:tc>
          <w:tcPr>
            <w:tcW w:w="74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21</w:t>
            </w:r>
          </w:p>
        </w:tc>
        <w:tc>
          <w:tcPr>
            <w:tcW w:w="4115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Заднее колесо.</w:t>
            </w:r>
          </w:p>
        </w:tc>
        <w:tc>
          <w:tcPr>
            <w:tcW w:w="1277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22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Устройство ножного тормоза.</w:t>
            </w:r>
          </w:p>
        </w:tc>
        <w:tc>
          <w:tcPr>
            <w:tcW w:w="1277" w:type="dxa"/>
          </w:tcPr>
          <w:p w:rsidR="00681167" w:rsidRPr="007C7B04" w:rsidRDefault="00681167" w:rsidP="004965BB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167" w:rsidRPr="007C7B04" w:rsidRDefault="00681167" w:rsidP="004965BB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81167" w:rsidRPr="007C7B04" w:rsidRDefault="00681167" w:rsidP="004965BB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</w:tr>
      <w:tr w:rsidR="00681167" w:rsidRPr="007C7B04" w:rsidTr="00FC2E85">
        <w:trPr>
          <w:cantSplit/>
          <w:trHeight w:val="540"/>
        </w:trPr>
        <w:tc>
          <w:tcPr>
            <w:tcW w:w="74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II</w:t>
            </w:r>
          </w:p>
        </w:tc>
        <w:tc>
          <w:tcPr>
            <w:tcW w:w="4115" w:type="dxa"/>
          </w:tcPr>
          <w:p w:rsidR="00681167" w:rsidRPr="007C7B04" w:rsidRDefault="00681167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Вождения велосипеда.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16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23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Медленная езда. Сохранение равновесия.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</w:tr>
      <w:tr w:rsidR="00681167" w:rsidRPr="007C7B04" w:rsidTr="00FC2E85">
        <w:trPr>
          <w:cantSplit/>
          <w:trHeight w:val="54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Техника </w:t>
            </w:r>
            <w:proofErr w:type="spellStart"/>
            <w:r w:rsidRPr="007C7B04">
              <w:rPr>
                <w:sz w:val="28"/>
                <w:szCs w:val="28"/>
              </w:rPr>
              <w:t>педалирования</w:t>
            </w:r>
            <w:proofErr w:type="spellEnd"/>
            <w:r w:rsidRPr="007C7B04">
              <w:rPr>
                <w:sz w:val="28"/>
                <w:szCs w:val="28"/>
              </w:rPr>
              <w:t xml:space="preserve">. Использование ножного тормоза. 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25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Езда по </w:t>
            </w:r>
            <w:proofErr w:type="gramStart"/>
            <w:r w:rsidRPr="007C7B04">
              <w:rPr>
                <w:sz w:val="28"/>
                <w:szCs w:val="28"/>
              </w:rPr>
              <w:t>прямой</w:t>
            </w:r>
            <w:proofErr w:type="gramEnd"/>
            <w:r w:rsidRPr="007C7B04">
              <w:rPr>
                <w:sz w:val="28"/>
                <w:szCs w:val="28"/>
              </w:rPr>
              <w:t xml:space="preserve">. Езда зигзагами. 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26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Техника преодоления препятствий. 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</w:tr>
      <w:tr w:rsidR="00FC2E85" w:rsidRPr="007C7B04" w:rsidTr="00FC2E85">
        <w:trPr>
          <w:cantSplit/>
          <w:trHeight w:val="630"/>
        </w:trPr>
        <w:tc>
          <w:tcPr>
            <w:tcW w:w="740" w:type="dxa"/>
          </w:tcPr>
          <w:p w:rsidR="00FC2E85" w:rsidRPr="007C7B04" w:rsidRDefault="00FC2E85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III</w:t>
            </w:r>
          </w:p>
        </w:tc>
        <w:tc>
          <w:tcPr>
            <w:tcW w:w="4115" w:type="dxa"/>
          </w:tcPr>
          <w:p w:rsidR="00FC2E85" w:rsidRPr="007C7B04" w:rsidRDefault="00FC2E85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1277" w:type="dxa"/>
          </w:tcPr>
          <w:p w:rsidR="00FC2E85" w:rsidRPr="007C7B04" w:rsidRDefault="00FC2E85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C2E85" w:rsidRPr="007C7B04" w:rsidRDefault="00FC2E85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FC2E85" w:rsidRPr="007C7B04" w:rsidRDefault="00FC2E85" w:rsidP="00FC2E85">
            <w:pPr>
              <w:ind w:left="391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 xml:space="preserve">   2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27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Значение ПМП и правила ее оказания.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28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Понятие о ране. Классификация ран.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29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Виды кровотечений и их характеристика.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30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ПМП при кровотечениях.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31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Понятия о переломах.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Овладение практическими навыками выполнения ПДД.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1167" w:rsidRPr="007C7B04" w:rsidRDefault="00FC2E85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681167" w:rsidRPr="007C7B04" w:rsidRDefault="00FC2E85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4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32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Предупредительные сигналы, подаваемые водителем велосипеда при движении.  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1167" w:rsidRPr="007C7B04" w:rsidRDefault="00FC2E85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FC2E85">
        <w:trPr>
          <w:cantSplit/>
          <w:trHeight w:val="520"/>
        </w:trPr>
        <w:tc>
          <w:tcPr>
            <w:tcW w:w="74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33</w:t>
            </w:r>
          </w:p>
        </w:tc>
        <w:tc>
          <w:tcPr>
            <w:tcW w:w="411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Проезд различных перекрестков.</w:t>
            </w:r>
          </w:p>
        </w:tc>
        <w:tc>
          <w:tcPr>
            <w:tcW w:w="1277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67" w:rsidRPr="007C7B04" w:rsidRDefault="00681167" w:rsidP="00FC2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81167" w:rsidRPr="007C7B04" w:rsidRDefault="00FC2E85" w:rsidP="00FC2E8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FC2E85" w:rsidRPr="007C7B04" w:rsidTr="00FC2E85">
        <w:trPr>
          <w:cantSplit/>
          <w:trHeight w:val="520"/>
        </w:trPr>
        <w:tc>
          <w:tcPr>
            <w:tcW w:w="4856" w:type="dxa"/>
            <w:gridSpan w:val="2"/>
          </w:tcPr>
          <w:p w:rsidR="00FC2E85" w:rsidRPr="007C7B04" w:rsidRDefault="00FC2E85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FC2E85" w:rsidRPr="007C7B04" w:rsidRDefault="00FC2E85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FC2E85" w:rsidRPr="007C7B04" w:rsidRDefault="00FC2E85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20" w:type="dxa"/>
          </w:tcPr>
          <w:p w:rsidR="00FC2E85" w:rsidRPr="007C7B04" w:rsidRDefault="00FC2E85" w:rsidP="00FC2E8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32</w:t>
            </w:r>
          </w:p>
        </w:tc>
      </w:tr>
    </w:tbl>
    <w:p w:rsidR="00681167" w:rsidRPr="007C7B04" w:rsidRDefault="00681167" w:rsidP="004965BB">
      <w:pPr>
        <w:rPr>
          <w:sz w:val="28"/>
          <w:szCs w:val="28"/>
        </w:rPr>
      </w:pPr>
    </w:p>
    <w:p w:rsidR="00681167" w:rsidRPr="007C7B04" w:rsidRDefault="00681167" w:rsidP="004965BB">
      <w:pPr>
        <w:rPr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1B45FA" w:rsidRPr="007C7B04" w:rsidRDefault="001B45FA" w:rsidP="008266E5">
      <w:pPr>
        <w:jc w:val="center"/>
        <w:rPr>
          <w:b/>
          <w:sz w:val="28"/>
          <w:szCs w:val="28"/>
        </w:rPr>
      </w:pPr>
    </w:p>
    <w:p w:rsidR="00681167" w:rsidRPr="007C7B04" w:rsidRDefault="00681167" w:rsidP="008266E5">
      <w:pPr>
        <w:jc w:val="center"/>
        <w:rPr>
          <w:b/>
          <w:sz w:val="28"/>
          <w:szCs w:val="28"/>
        </w:rPr>
      </w:pPr>
      <w:proofErr w:type="spellStart"/>
      <w:r w:rsidRPr="007C7B04">
        <w:rPr>
          <w:b/>
          <w:sz w:val="28"/>
          <w:szCs w:val="28"/>
        </w:rPr>
        <w:t>Учебно</w:t>
      </w:r>
      <w:proofErr w:type="spellEnd"/>
      <w:r w:rsidRPr="007C7B04">
        <w:rPr>
          <w:b/>
          <w:sz w:val="28"/>
          <w:szCs w:val="28"/>
        </w:rPr>
        <w:t xml:space="preserve"> – тематический план</w:t>
      </w:r>
    </w:p>
    <w:p w:rsidR="00681167" w:rsidRPr="007C7B04" w:rsidRDefault="00681167" w:rsidP="008266E5">
      <w:pPr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2 год обучения</w:t>
      </w:r>
    </w:p>
    <w:p w:rsidR="00681167" w:rsidRPr="007C7B04" w:rsidRDefault="00681167" w:rsidP="004965BB">
      <w:pPr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109"/>
        <w:gridCol w:w="1278"/>
        <w:gridCol w:w="1558"/>
        <w:gridCol w:w="1422"/>
      </w:tblGrid>
      <w:tr w:rsidR="00681167" w:rsidRPr="007C7B04" w:rsidTr="008266E5">
        <w:trPr>
          <w:cantSplit/>
          <w:trHeight w:val="240"/>
        </w:trPr>
        <w:tc>
          <w:tcPr>
            <w:tcW w:w="565" w:type="dxa"/>
            <w:vMerge w:val="restart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276" w:type="dxa"/>
            <w:vMerge w:val="restart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980" w:type="dxa"/>
            <w:gridSpan w:val="2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Из них</w:t>
            </w:r>
          </w:p>
        </w:tc>
      </w:tr>
      <w:tr w:rsidR="00681167" w:rsidRPr="007C7B04" w:rsidTr="008266E5">
        <w:trPr>
          <w:cantSplit/>
          <w:trHeight w:val="380"/>
        </w:trPr>
        <w:tc>
          <w:tcPr>
            <w:tcW w:w="565" w:type="dxa"/>
            <w:vMerge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Углубленное изучение ПДД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3</w:t>
            </w:r>
            <w:r w:rsidR="008266E5" w:rsidRPr="007C7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</w:rPr>
              <w:t>2</w:t>
            </w:r>
            <w:r w:rsidR="008266E5" w:rsidRPr="007C7B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Равнозначный и неравнозначный перекресток и правила их проезда.</w:t>
            </w:r>
          </w:p>
        </w:tc>
        <w:tc>
          <w:tcPr>
            <w:tcW w:w="1276" w:type="dxa"/>
          </w:tcPr>
          <w:p w:rsidR="00681167" w:rsidRPr="007C7B04" w:rsidRDefault="008266E5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8266E5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Пешеходные переходы. Остановки маршрутных транспортных средств.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Железнодорожный переезд.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Автомагистраль. Дорога для автомобилей.</w:t>
            </w:r>
          </w:p>
        </w:tc>
        <w:tc>
          <w:tcPr>
            <w:tcW w:w="1276" w:type="dxa"/>
          </w:tcPr>
          <w:p w:rsidR="00681167" w:rsidRPr="007C7B04" w:rsidRDefault="008266E5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8266E5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Жилая зона. Дворовая территория.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Пользование внешними световыми приборами и звуковым сигналом.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Буксировка транспортных средств. Учебная езда. 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Аварийная сигнализация. Правила перевозки грузов.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билетов по ПДД.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Методы устранения неисправностей и регулировки различных узлов велосипеда.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Правила смазки. Разборка и сборка  велосипеда. 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Поиск и устранение неисправностей.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Практические занятия.</w:t>
            </w:r>
          </w:p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Вождение велосипеда.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</w:p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</w:p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22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proofErr w:type="gramStart"/>
            <w:r w:rsidRPr="007C7B04">
              <w:rPr>
                <w:sz w:val="28"/>
                <w:szCs w:val="28"/>
              </w:rPr>
              <w:t xml:space="preserve">Преодоление отдельных препятствий: ворота, коридор, змейка, шайбы, желоб, крокодил, качели, восьмерка, финиш. </w:t>
            </w:r>
            <w:proofErr w:type="gramEnd"/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Преодоление всей полосы препятствий. 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Движение по знакам.</w:t>
            </w:r>
          </w:p>
          <w:p w:rsidR="00681167" w:rsidRPr="007C7B04" w:rsidRDefault="00681167" w:rsidP="004965B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3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Правила наложения стерильных повязок на различные части </w:t>
            </w:r>
            <w:r w:rsidRPr="007C7B04">
              <w:rPr>
                <w:sz w:val="28"/>
                <w:szCs w:val="28"/>
              </w:rPr>
              <w:lastRenderedPageBreak/>
              <w:t>тела.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Транспортировка пострадавших. Ожоги и  обморожения. 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</w:tr>
      <w:tr w:rsidR="00681167" w:rsidRPr="007C7B04" w:rsidTr="008266E5">
        <w:trPr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ПМП при переломах.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</w:tr>
      <w:tr w:rsidR="008266E5" w:rsidRPr="007C7B04" w:rsidTr="005D617C">
        <w:trPr>
          <w:cantSplit/>
          <w:trHeight w:val="336"/>
        </w:trPr>
        <w:tc>
          <w:tcPr>
            <w:tcW w:w="565" w:type="dxa"/>
          </w:tcPr>
          <w:p w:rsidR="008266E5" w:rsidRPr="007C7B04" w:rsidRDefault="008266E5" w:rsidP="004965BB">
            <w:pPr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110" w:type="dxa"/>
          </w:tcPr>
          <w:p w:rsidR="008266E5" w:rsidRPr="007C7B04" w:rsidRDefault="008266E5" w:rsidP="004965BB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Практические занятия.</w:t>
            </w:r>
          </w:p>
        </w:tc>
        <w:tc>
          <w:tcPr>
            <w:tcW w:w="1276" w:type="dxa"/>
          </w:tcPr>
          <w:p w:rsidR="008266E5" w:rsidRPr="007C7B04" w:rsidRDefault="008266E5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8266E5" w:rsidRPr="007C7B04" w:rsidRDefault="008266E5" w:rsidP="005D617C">
            <w:pPr>
              <w:tabs>
                <w:tab w:val="left" w:pos="713"/>
                <w:tab w:val="center" w:pos="1380"/>
              </w:tabs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ab/>
              <w:t>-</w:t>
            </w:r>
          </w:p>
        </w:tc>
        <w:tc>
          <w:tcPr>
            <w:tcW w:w="1422" w:type="dxa"/>
          </w:tcPr>
          <w:p w:rsidR="008266E5" w:rsidRPr="007C7B04" w:rsidRDefault="008266E5" w:rsidP="008266E5">
            <w:pPr>
              <w:tabs>
                <w:tab w:val="left" w:pos="463"/>
                <w:tab w:val="center" w:pos="720"/>
              </w:tabs>
              <w:ind w:left="237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681167" w:rsidRPr="007C7B04" w:rsidTr="008266E5">
        <w:trPr>
          <w:cantSplit/>
          <w:trHeight w:val="20"/>
        </w:trPr>
        <w:tc>
          <w:tcPr>
            <w:tcW w:w="565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19    </w:t>
            </w:r>
          </w:p>
        </w:tc>
        <w:tc>
          <w:tcPr>
            <w:tcW w:w="4110" w:type="dxa"/>
          </w:tcPr>
          <w:p w:rsidR="00681167" w:rsidRPr="007C7B04" w:rsidRDefault="00681167" w:rsidP="004965BB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Езда с выбором маршрута. Езда по установленному маршруту.</w:t>
            </w:r>
          </w:p>
        </w:tc>
        <w:tc>
          <w:tcPr>
            <w:tcW w:w="1276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681167" w:rsidRPr="007C7B04" w:rsidRDefault="00681167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681167" w:rsidRPr="007C7B04" w:rsidRDefault="00681167" w:rsidP="008266E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</w:t>
            </w:r>
          </w:p>
        </w:tc>
      </w:tr>
      <w:tr w:rsidR="008266E5" w:rsidRPr="007C7B04" w:rsidTr="008266E5">
        <w:trPr>
          <w:cantSplit/>
          <w:trHeight w:val="20"/>
        </w:trPr>
        <w:tc>
          <w:tcPr>
            <w:tcW w:w="4673" w:type="dxa"/>
            <w:gridSpan w:val="2"/>
          </w:tcPr>
          <w:p w:rsidR="008266E5" w:rsidRPr="007C7B04" w:rsidRDefault="008266E5" w:rsidP="005D617C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8" w:type="dxa"/>
          </w:tcPr>
          <w:p w:rsidR="008266E5" w:rsidRPr="007C7B04" w:rsidRDefault="008266E5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58" w:type="dxa"/>
          </w:tcPr>
          <w:p w:rsidR="008266E5" w:rsidRPr="007C7B04" w:rsidRDefault="008266E5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22" w:type="dxa"/>
          </w:tcPr>
          <w:p w:rsidR="008266E5" w:rsidRPr="007C7B04" w:rsidRDefault="008266E5" w:rsidP="008266E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43</w:t>
            </w:r>
          </w:p>
        </w:tc>
      </w:tr>
    </w:tbl>
    <w:p w:rsidR="00681167" w:rsidRPr="007C7B04" w:rsidRDefault="00681167" w:rsidP="004965BB">
      <w:pPr>
        <w:rPr>
          <w:b/>
          <w:sz w:val="28"/>
          <w:szCs w:val="28"/>
        </w:rPr>
      </w:pPr>
    </w:p>
    <w:p w:rsidR="005D617C" w:rsidRPr="007C7B04" w:rsidRDefault="00681167" w:rsidP="005D617C">
      <w:pPr>
        <w:ind w:left="-567"/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Содержание программы</w:t>
      </w:r>
    </w:p>
    <w:p w:rsidR="005D617C" w:rsidRPr="007C7B04" w:rsidRDefault="005D617C" w:rsidP="005D617C">
      <w:pPr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1 год обучения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 xml:space="preserve">История  создания  ЮИД. 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Теория: Год создания ЮИД в Оренбуржье. Задачи отрядов. 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Практика: Проведение соревнований и слетов. Деятельность отрядов ЮИД с инспекторами ДПС.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Законы улиц и дорог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определение  дороги и улицы, их отличие. Правила перехода улицы и дорог.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Основные понятия ПДД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определение пешехода, водителя, перекрестка, остановки, стоянки, транспортного средства.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Обязанности водителя, велосипедиста.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права и обязанности велосипедиста и водителя. Ответственность и наказание.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Обязанности пешехода в сельской местности и городской улицы.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Теория: правила перехода улицы. Дорожные ловушки. </w:t>
      </w:r>
      <w:proofErr w:type="gramStart"/>
      <w:r w:rsidRPr="007C7B04">
        <w:rPr>
          <w:sz w:val="28"/>
          <w:szCs w:val="28"/>
        </w:rPr>
        <w:t>ДТП</w:t>
      </w:r>
      <w:proofErr w:type="gramEnd"/>
      <w:r w:rsidRPr="007C7B04">
        <w:rPr>
          <w:sz w:val="28"/>
          <w:szCs w:val="28"/>
        </w:rPr>
        <w:t xml:space="preserve"> связанные с пешеходом. Разбор ДТП на улице.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 xml:space="preserve">Группы и колонны пешеходов 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движение пешеходов в группе и колонне. Маршрут движения группы по улице. Правила построения в колонну.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Обязанности пассажиров, перевозка пассажиров.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правила поведения в общественном транспорте. Перевозка пассажиров на транспортных средствах.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 xml:space="preserve">Регулирование дорожного движения. 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Теория: жесты регулировщика. Практические </w:t>
      </w:r>
      <w:proofErr w:type="gramStart"/>
      <w:r w:rsidRPr="007C7B04">
        <w:rPr>
          <w:sz w:val="28"/>
          <w:szCs w:val="28"/>
        </w:rPr>
        <w:t>занятия</w:t>
      </w:r>
      <w:proofErr w:type="gramEnd"/>
      <w:r w:rsidRPr="007C7B04">
        <w:rPr>
          <w:sz w:val="28"/>
          <w:szCs w:val="28"/>
        </w:rPr>
        <w:t xml:space="preserve"> </w:t>
      </w:r>
      <w:r w:rsidR="007C7B04">
        <w:rPr>
          <w:sz w:val="28"/>
          <w:szCs w:val="28"/>
        </w:rPr>
        <w:t>обучающиеся</w:t>
      </w:r>
      <w:r w:rsidR="007C7B04" w:rsidRPr="007C7B04">
        <w:rPr>
          <w:sz w:val="28"/>
          <w:szCs w:val="28"/>
        </w:rPr>
        <w:t xml:space="preserve"> </w:t>
      </w:r>
      <w:r w:rsidRPr="007C7B04">
        <w:rPr>
          <w:sz w:val="28"/>
          <w:szCs w:val="28"/>
        </w:rPr>
        <w:t>по регулированию движения.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Начало движения. Маневрирование.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обязанности водителя перед началом движения.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Расположение транспортных средств на проезжей части.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дороги с односторонним  и двухсторонним движением. Правила движения.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Скорость движения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автомагистраль и автодорога. Скоростной режим.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Обгон. Встречный  разъезд.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Теория: правила обгона. На школьной площадке </w:t>
      </w:r>
      <w:r w:rsidR="007C7B04">
        <w:rPr>
          <w:sz w:val="28"/>
          <w:szCs w:val="28"/>
        </w:rPr>
        <w:t>обучающиеся</w:t>
      </w:r>
      <w:r w:rsidRPr="007C7B04">
        <w:rPr>
          <w:sz w:val="28"/>
          <w:szCs w:val="28"/>
        </w:rPr>
        <w:t xml:space="preserve"> практически выполняют обгон на велосипедах.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Остановка и стоянка.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Теория: правила остановки и стоянки на проезжей части. Их различие. </w:t>
      </w:r>
      <w:r w:rsidR="007C7B04">
        <w:rPr>
          <w:sz w:val="28"/>
          <w:szCs w:val="28"/>
        </w:rPr>
        <w:t>Обучающиеся</w:t>
      </w:r>
      <w:r w:rsidR="007C7B04" w:rsidRPr="007C7B04">
        <w:rPr>
          <w:sz w:val="28"/>
          <w:szCs w:val="28"/>
        </w:rPr>
        <w:t xml:space="preserve"> </w:t>
      </w:r>
      <w:r w:rsidRPr="007C7B04">
        <w:rPr>
          <w:sz w:val="28"/>
          <w:szCs w:val="28"/>
        </w:rPr>
        <w:t>паркуют свои велосипеды, согласно знакам.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lastRenderedPageBreak/>
        <w:t>Проезд регулируемых перекрестков.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Теория: светофор. Правила проезда перекрестка и перехода пешеходом улицы. </w:t>
      </w:r>
      <w:proofErr w:type="gramStart"/>
      <w:r w:rsidR="007C7B04">
        <w:rPr>
          <w:sz w:val="28"/>
          <w:szCs w:val="28"/>
        </w:rPr>
        <w:t>Обучающиеся</w:t>
      </w:r>
      <w:proofErr w:type="gramEnd"/>
      <w:r w:rsidRPr="007C7B04">
        <w:rPr>
          <w:sz w:val="28"/>
          <w:szCs w:val="28"/>
        </w:rPr>
        <w:t xml:space="preserve"> переходят улицу в определенных местах по сигналу светофора.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Проезд нерегулируемых перекрестков.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Теория: отличие регулируемых и не регулируемых перекрестков. Правила проезда нерегулируемого перекрестка. Практика: </w:t>
      </w:r>
      <w:proofErr w:type="gramStart"/>
      <w:r w:rsidR="007C7B04">
        <w:rPr>
          <w:sz w:val="28"/>
          <w:szCs w:val="28"/>
        </w:rPr>
        <w:t>обучающиеся</w:t>
      </w:r>
      <w:proofErr w:type="gramEnd"/>
      <w:r w:rsidRPr="007C7B04">
        <w:rPr>
          <w:sz w:val="28"/>
          <w:szCs w:val="28"/>
        </w:rPr>
        <w:t xml:space="preserve"> практически проезжают нерегулируемый перекресток.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Велосипед как транспортное средство.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правила движения на велосипеде. История создания первого велосипеда.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Основные узлы и механизмы велосипеда.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Теория: устройство узлов  и их комплектующих. 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Устройство рулевой колонки.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крепление рулевой колонки и ее ремонт. Назначение.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Устройство каретки. Цепь.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правила натяжения цепи. Устройство каретки.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Заднее колесо.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смена покрышек. Устройство колеса. Натяжение спиц.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 xml:space="preserve">Устройство ножного тормоза. 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принцип работы тормозной системы, устранение неполадок.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2. Вождение велосипеда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Медленная езда. Сохранение равновесия.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Практика: </w:t>
      </w:r>
      <w:proofErr w:type="gramStart"/>
      <w:r w:rsidR="007C7B04">
        <w:rPr>
          <w:sz w:val="28"/>
          <w:szCs w:val="28"/>
        </w:rPr>
        <w:t>обучающиеся</w:t>
      </w:r>
      <w:proofErr w:type="gramEnd"/>
      <w:r w:rsidR="007C7B04" w:rsidRPr="007C7B04">
        <w:rPr>
          <w:sz w:val="28"/>
          <w:szCs w:val="28"/>
        </w:rPr>
        <w:t xml:space="preserve"> </w:t>
      </w:r>
      <w:r w:rsidRPr="007C7B04">
        <w:rPr>
          <w:sz w:val="28"/>
          <w:szCs w:val="28"/>
        </w:rPr>
        <w:t>на школьной площадке практически двигаются на велосипедах, сохраняя равновесие.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 xml:space="preserve">Техника </w:t>
      </w:r>
      <w:proofErr w:type="spellStart"/>
      <w:r w:rsidRPr="007C7B04">
        <w:rPr>
          <w:b/>
          <w:sz w:val="28"/>
          <w:szCs w:val="28"/>
        </w:rPr>
        <w:t>педалирования</w:t>
      </w:r>
      <w:proofErr w:type="spellEnd"/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Практика: использование ножного тормоза при остановке. Техника работы ног при ускорении и остановки.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 xml:space="preserve">Езда по </w:t>
      </w:r>
      <w:proofErr w:type="gramStart"/>
      <w:r w:rsidRPr="007C7B04">
        <w:rPr>
          <w:b/>
          <w:sz w:val="28"/>
          <w:szCs w:val="28"/>
        </w:rPr>
        <w:t>прямой</w:t>
      </w:r>
      <w:proofErr w:type="gramEnd"/>
      <w:r w:rsidRPr="007C7B04">
        <w:rPr>
          <w:b/>
          <w:sz w:val="28"/>
          <w:szCs w:val="28"/>
        </w:rPr>
        <w:t>. Езда зигзагами.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Умение двигаться на велосипеде по </w:t>
      </w:r>
      <w:proofErr w:type="gramStart"/>
      <w:r w:rsidRPr="007C7B04">
        <w:rPr>
          <w:sz w:val="28"/>
          <w:szCs w:val="28"/>
        </w:rPr>
        <w:t>прямой</w:t>
      </w:r>
      <w:proofErr w:type="gramEnd"/>
      <w:r w:rsidRPr="007C7B04">
        <w:rPr>
          <w:sz w:val="28"/>
          <w:szCs w:val="28"/>
        </w:rPr>
        <w:t xml:space="preserve"> и зигзагами.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Техника преодоления препятствий.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Практика: </w:t>
      </w:r>
      <w:r w:rsidR="007C7B04">
        <w:rPr>
          <w:sz w:val="28"/>
          <w:szCs w:val="28"/>
        </w:rPr>
        <w:t>обучающиеся</w:t>
      </w:r>
      <w:r w:rsidRPr="007C7B04">
        <w:rPr>
          <w:sz w:val="28"/>
          <w:szCs w:val="28"/>
        </w:rPr>
        <w:t xml:space="preserve"> на велосипедах преодолевают различные препятствия на время.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3. Первая медицинская помощь.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sz w:val="28"/>
          <w:szCs w:val="28"/>
        </w:rPr>
        <w:t>Теория: значение ПМП и правила ее оказания.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Практика: определение ПМП, ее задачи и правила оказания.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Понятие о ране. Классификация ран.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виды ран. Правила оказания ПМП при  ранах. Способы обработки. Асептика и антисептика.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Виды кровотечений и их характеристика.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виды кровотечений. Способы остановки кровотечений. Перевязка.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ПМП при кровотечениях.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Практическое занятие. </w:t>
      </w:r>
      <w:r w:rsidR="007C7B04">
        <w:rPr>
          <w:sz w:val="28"/>
          <w:szCs w:val="28"/>
        </w:rPr>
        <w:t>Обучающиеся</w:t>
      </w:r>
      <w:r w:rsidRPr="007C7B04">
        <w:rPr>
          <w:sz w:val="28"/>
          <w:szCs w:val="28"/>
        </w:rPr>
        <w:t xml:space="preserve"> практически имитируют остановку кровотечения разными способами.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Понятия о переломах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виды переломов. Правила оказания ПМП при переломах.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5. Овладение практическими навыками  выполнения ПДД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Предупредительные сигналы, подаваемые водителем велосипеда при движении.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Практика: сигналы, подаваемые велосипедистом. Практически </w:t>
      </w:r>
      <w:proofErr w:type="gramStart"/>
      <w:r w:rsidR="007C7B04">
        <w:rPr>
          <w:sz w:val="28"/>
          <w:szCs w:val="28"/>
        </w:rPr>
        <w:t>обучающиеся</w:t>
      </w:r>
      <w:proofErr w:type="gramEnd"/>
      <w:r w:rsidRPr="007C7B04">
        <w:rPr>
          <w:sz w:val="28"/>
          <w:szCs w:val="28"/>
        </w:rPr>
        <w:t xml:space="preserve"> на велосипеде проезжают перекресток с подачей предупредительного сигнала.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lastRenderedPageBreak/>
        <w:t>Проезд различных перекрестков.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Практика: виды перекрестков. Правила проезда. </w:t>
      </w:r>
      <w:r w:rsidR="007C7B04">
        <w:rPr>
          <w:sz w:val="28"/>
          <w:szCs w:val="28"/>
        </w:rPr>
        <w:t>Обучающиеся</w:t>
      </w:r>
      <w:r w:rsidRPr="007C7B04">
        <w:rPr>
          <w:sz w:val="28"/>
          <w:szCs w:val="28"/>
        </w:rPr>
        <w:t xml:space="preserve"> на велосипедах проезжают перекрестки, соблюдая правила дорожного движения.</w:t>
      </w:r>
    </w:p>
    <w:p w:rsidR="007C7B04" w:rsidRDefault="007C7B04" w:rsidP="005D617C">
      <w:pPr>
        <w:ind w:left="-1134"/>
        <w:jc w:val="center"/>
        <w:rPr>
          <w:b/>
          <w:sz w:val="28"/>
          <w:szCs w:val="28"/>
        </w:rPr>
      </w:pPr>
    </w:p>
    <w:p w:rsidR="00681167" w:rsidRPr="007C7B04" w:rsidRDefault="00681167" w:rsidP="005D617C">
      <w:pPr>
        <w:ind w:left="-1134"/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Содержание программы</w:t>
      </w:r>
    </w:p>
    <w:p w:rsidR="00681167" w:rsidRPr="007C7B04" w:rsidRDefault="00681167" w:rsidP="005D617C">
      <w:pPr>
        <w:ind w:left="-1134"/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2 год обучения.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Углубленное изучение ПДД.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Равнозначный и неравнозначный перекресток и правила их проезда.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правила проезда перекрестков. Практическое овладение навыков проезда перекрестков.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Пешеходные переходы. Остановки маршрутных транспортных средств.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правила для пешеходов. Безопасный переход улицы.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Железнодорожный переезд.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обязанности водителя и пешеходов при переезде через железнодорожные пути.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Автомагистраль. Дорога для автомобилей.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скоростной режим. Правила на автомагистрали.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Жилая зона. Дворовая территория.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правила для пешеходов и для водителей в зоне действия знака жилая зона.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Пользование внешними световыми приборами и звуковым сигналом.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для чего нужны световые приборы, правила пользования ими и звуковым сигналом.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Буксировка транспортных средств. Учебная езда.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как правильно осуществлять буксировку. Правила перевозки грузов.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Аварийная сигнализация. Правила перевозки грузов.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применение аварийной сигнализации. Основные требования при перевозке грузов.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Решение билетов по ПДД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Практическое занятие. </w:t>
      </w:r>
      <w:r w:rsidR="007C7B04">
        <w:rPr>
          <w:sz w:val="28"/>
          <w:szCs w:val="28"/>
        </w:rPr>
        <w:t>Обучающиеся</w:t>
      </w:r>
      <w:r w:rsidR="007C7B04" w:rsidRPr="007C7B04">
        <w:rPr>
          <w:sz w:val="28"/>
          <w:szCs w:val="28"/>
        </w:rPr>
        <w:t xml:space="preserve"> </w:t>
      </w:r>
      <w:r w:rsidRPr="007C7B04">
        <w:rPr>
          <w:sz w:val="28"/>
          <w:szCs w:val="28"/>
        </w:rPr>
        <w:t>решают билеты по ПДД.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Методы устранения неисправностей и регулировки различных узлов велосипеда.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Теория: Повторение устройства велосипеда, какие бывают неисправности, и </w:t>
      </w:r>
      <w:r w:rsidR="007C7B04">
        <w:rPr>
          <w:sz w:val="28"/>
          <w:szCs w:val="28"/>
        </w:rPr>
        <w:t>обучающиеся</w:t>
      </w:r>
      <w:r w:rsidRPr="007C7B04">
        <w:rPr>
          <w:sz w:val="28"/>
          <w:szCs w:val="28"/>
        </w:rPr>
        <w:t xml:space="preserve"> практически устраняют неисправности.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Правила смазки. Разборка и сборка велосипеда.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Теория: механизмы,  которые требуют смазки. Практическое занятие по сборке и разборке велосипеда.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Поиск и устранение неисправностей.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Практическое занятие по устранению неисправностей.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Вождение велосипеда.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proofErr w:type="gramStart"/>
      <w:r w:rsidRPr="007C7B04">
        <w:rPr>
          <w:b/>
          <w:sz w:val="28"/>
          <w:szCs w:val="28"/>
        </w:rPr>
        <w:t>Преодоление отдельных препятствий: ворота, коридор, змейка, шайбы, желоб, крокодил, качели, восьмерка, финиш.</w:t>
      </w:r>
      <w:proofErr w:type="gramEnd"/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Практика: овладение практическими навыками преодоления отдельных препятствий.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Преодоление всей полосы.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Практика: преодоление всей </w:t>
      </w:r>
      <w:proofErr w:type="spellStart"/>
      <w:r w:rsidRPr="007C7B04">
        <w:rPr>
          <w:sz w:val="28"/>
          <w:szCs w:val="28"/>
        </w:rPr>
        <w:t>велотрассы</w:t>
      </w:r>
      <w:proofErr w:type="spellEnd"/>
      <w:r w:rsidRPr="007C7B04">
        <w:rPr>
          <w:sz w:val="28"/>
          <w:szCs w:val="28"/>
        </w:rPr>
        <w:t>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Движение по знакам.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Практика: </w:t>
      </w:r>
      <w:r w:rsidR="007C7B04">
        <w:rPr>
          <w:sz w:val="28"/>
          <w:szCs w:val="28"/>
        </w:rPr>
        <w:t>обучающиеся</w:t>
      </w:r>
      <w:r w:rsidRPr="007C7B04">
        <w:rPr>
          <w:sz w:val="28"/>
          <w:szCs w:val="28"/>
        </w:rPr>
        <w:t xml:space="preserve"> двигаются на велосипедах, соблюдая дорожные знаки.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Первая медицинская помощь.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Правила наложения стерильных повязок на различные части тела.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lastRenderedPageBreak/>
        <w:t>Практика: виды повязок и способы их наложения.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Транспортировка пострадавших. Ожоги и обморожения.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Практика: изготовление носилок из подручных средств. Теория: Степени ожога и обморожения и ПМП.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ПМП при переломах.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>Практика: оказание помощи при открытом и закрытом переломе. Теория: Виды переломов.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Овладение практическими навыками выполнения ПДД.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Езда с выбором маршрута. Езда по установленному маршруту.</w:t>
      </w:r>
    </w:p>
    <w:p w:rsidR="00681167" w:rsidRPr="007C7B04" w:rsidRDefault="00681167" w:rsidP="004965BB">
      <w:pPr>
        <w:ind w:left="-1134"/>
        <w:rPr>
          <w:sz w:val="28"/>
          <w:szCs w:val="28"/>
        </w:rPr>
      </w:pPr>
      <w:r w:rsidRPr="007C7B04">
        <w:rPr>
          <w:sz w:val="28"/>
          <w:szCs w:val="28"/>
        </w:rPr>
        <w:t xml:space="preserve">Практика: </w:t>
      </w:r>
      <w:proofErr w:type="gramStart"/>
      <w:r w:rsidR="007C7B04">
        <w:rPr>
          <w:sz w:val="28"/>
          <w:szCs w:val="28"/>
        </w:rPr>
        <w:t>обучающиеся</w:t>
      </w:r>
      <w:proofErr w:type="gramEnd"/>
      <w:r w:rsidRPr="007C7B04">
        <w:rPr>
          <w:sz w:val="28"/>
          <w:szCs w:val="28"/>
        </w:rPr>
        <w:t xml:space="preserve"> двигаются на велосипедах по маршруту учитывая дорожную обстановку и действие знаков.</w:t>
      </w:r>
    </w:p>
    <w:p w:rsidR="00681167" w:rsidRPr="007C7B04" w:rsidRDefault="00681167" w:rsidP="004965BB">
      <w:pPr>
        <w:ind w:left="-1134"/>
        <w:rPr>
          <w:b/>
          <w:sz w:val="28"/>
          <w:szCs w:val="28"/>
        </w:rPr>
      </w:pPr>
    </w:p>
    <w:p w:rsidR="001B45FA" w:rsidRPr="007C7B04" w:rsidRDefault="00681167" w:rsidP="007C7B04">
      <w:pPr>
        <w:ind w:left="-1134"/>
        <w:rPr>
          <w:rStyle w:val="a9"/>
          <w:rFonts w:eastAsiaTheme="majorEastAsia"/>
          <w:b/>
          <w:color w:val="000000" w:themeColor="text1"/>
          <w:sz w:val="28"/>
          <w:szCs w:val="28"/>
          <w:u w:val="none"/>
        </w:rPr>
      </w:pPr>
      <w:r w:rsidRPr="007C7B04">
        <w:rPr>
          <w:b/>
          <w:sz w:val="28"/>
          <w:szCs w:val="28"/>
        </w:rPr>
        <w:t xml:space="preserve">   </w:t>
      </w:r>
    </w:p>
    <w:p w:rsidR="004C0265" w:rsidRPr="007C7B04" w:rsidRDefault="004C0265" w:rsidP="004C0265">
      <w:pPr>
        <w:jc w:val="center"/>
        <w:rPr>
          <w:rStyle w:val="a9"/>
          <w:rFonts w:eastAsiaTheme="majorEastAsia"/>
          <w:b/>
          <w:color w:val="000000" w:themeColor="text1"/>
          <w:sz w:val="28"/>
          <w:szCs w:val="28"/>
          <w:u w:val="none"/>
        </w:rPr>
      </w:pPr>
      <w:r w:rsidRPr="007C7B04">
        <w:rPr>
          <w:rStyle w:val="a9"/>
          <w:rFonts w:eastAsiaTheme="majorEastAsia"/>
          <w:b/>
          <w:color w:val="000000" w:themeColor="text1"/>
          <w:sz w:val="28"/>
          <w:szCs w:val="28"/>
          <w:u w:val="none"/>
        </w:rPr>
        <w:t>МЕТОДИЧЕСКОЕ ОБЕСПЕЧЕНИЕ ПРОГРАММЫ</w:t>
      </w:r>
    </w:p>
    <w:p w:rsidR="004C0265" w:rsidRPr="007C7B04" w:rsidRDefault="004C0265" w:rsidP="004C0265">
      <w:pPr>
        <w:ind w:firstLine="708"/>
        <w:jc w:val="center"/>
        <w:rPr>
          <w:b/>
          <w:sz w:val="28"/>
          <w:szCs w:val="28"/>
        </w:rPr>
      </w:pPr>
    </w:p>
    <w:p w:rsidR="004C0265" w:rsidRPr="007C7B04" w:rsidRDefault="004C0265" w:rsidP="004C0265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C7B04">
        <w:rPr>
          <w:b/>
          <w:sz w:val="28"/>
          <w:szCs w:val="28"/>
          <w:u w:val="single"/>
        </w:rPr>
        <w:t>Особенности организации образовательного процесса</w:t>
      </w:r>
    </w:p>
    <w:p w:rsidR="004C0265" w:rsidRPr="007C7B04" w:rsidRDefault="004C0265" w:rsidP="004C0265">
      <w:pPr>
        <w:ind w:left="360"/>
        <w:rPr>
          <w:b/>
          <w:sz w:val="28"/>
          <w:szCs w:val="28"/>
          <w:u w:val="single"/>
        </w:rPr>
      </w:pPr>
    </w:p>
    <w:p w:rsidR="004C0265" w:rsidRPr="007C7B04" w:rsidRDefault="004C0265" w:rsidP="004C026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Реализация программы предусматривает особую организацию образовательного процесса.</w:t>
      </w:r>
    </w:p>
    <w:p w:rsidR="004C0265" w:rsidRPr="007C7B04" w:rsidRDefault="004C0265" w:rsidP="004C026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Темы и разделы каждого года обучения взаимосвязаны между собой. Последующий год обучения разработан с учетом уже имеющихся знаний.</w:t>
      </w:r>
    </w:p>
    <w:p w:rsidR="004C0265" w:rsidRPr="007C7B04" w:rsidRDefault="004C0265" w:rsidP="004C026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1-ый год обучения дает возможнос</w:t>
      </w:r>
      <w:r w:rsidR="002E1875" w:rsidRPr="007C7B04">
        <w:rPr>
          <w:sz w:val="28"/>
          <w:szCs w:val="28"/>
        </w:rPr>
        <w:t xml:space="preserve">ть </w:t>
      </w:r>
      <w:proofErr w:type="gramStart"/>
      <w:r w:rsidR="002E1875" w:rsidRPr="007C7B04">
        <w:rPr>
          <w:sz w:val="28"/>
          <w:szCs w:val="28"/>
        </w:rPr>
        <w:t>обучающимся</w:t>
      </w:r>
      <w:proofErr w:type="gramEnd"/>
      <w:r w:rsidRPr="007C7B04">
        <w:rPr>
          <w:sz w:val="28"/>
          <w:szCs w:val="28"/>
        </w:rPr>
        <w:t xml:space="preserve"> изучать и понимать требования правил дорожного движения.</w:t>
      </w:r>
    </w:p>
    <w:p w:rsidR="004C0265" w:rsidRPr="007C7B04" w:rsidRDefault="004C0265" w:rsidP="004C026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На</w:t>
      </w:r>
      <w:r w:rsidR="002E1875" w:rsidRPr="007C7B04">
        <w:rPr>
          <w:sz w:val="28"/>
          <w:szCs w:val="28"/>
        </w:rPr>
        <w:t xml:space="preserve"> 2-ом году обучения обучающиеся</w:t>
      </w:r>
      <w:r w:rsidRPr="007C7B04">
        <w:rPr>
          <w:sz w:val="28"/>
          <w:szCs w:val="28"/>
        </w:rPr>
        <w:t xml:space="preserve"> расширяют знания в области БДД и отрабатывают навыки пропагандистской деятельности.  Усовершенствование навыков организации профилактической работы по предупреждению ДДТТ в коллективе сверстников.</w:t>
      </w:r>
    </w:p>
    <w:p w:rsidR="004C0265" w:rsidRPr="007C7B04" w:rsidRDefault="004C0265" w:rsidP="004C026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При организации образовательного процесса учитываются возрастные, психологические, физиологические, интеллектуальные особенности воспитанников. Осуществляется индивидуальный подход к обучению и воспитанию каждого ребенка в творческом объединении.</w:t>
      </w:r>
    </w:p>
    <w:p w:rsidR="004C0265" w:rsidRPr="007C7B04" w:rsidRDefault="004C0265" w:rsidP="004C026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C7B04">
        <w:rPr>
          <w:sz w:val="28"/>
          <w:szCs w:val="28"/>
        </w:rPr>
        <w:t>В зависимости от склоннос</w:t>
      </w:r>
      <w:r w:rsidR="002E1875" w:rsidRPr="007C7B04">
        <w:rPr>
          <w:sz w:val="28"/>
          <w:szCs w:val="28"/>
        </w:rPr>
        <w:t xml:space="preserve">тей и </w:t>
      </w:r>
      <w:proofErr w:type="gramStart"/>
      <w:r w:rsidR="002E1875" w:rsidRPr="007C7B04">
        <w:rPr>
          <w:sz w:val="28"/>
          <w:szCs w:val="28"/>
        </w:rPr>
        <w:t>способностей</w:t>
      </w:r>
      <w:proofErr w:type="gramEnd"/>
      <w:r w:rsidR="002E1875" w:rsidRPr="007C7B04">
        <w:rPr>
          <w:sz w:val="28"/>
          <w:szCs w:val="28"/>
        </w:rPr>
        <w:t xml:space="preserve"> обучающихся</w:t>
      </w:r>
      <w:r w:rsidRPr="007C7B04">
        <w:rPr>
          <w:sz w:val="28"/>
          <w:szCs w:val="28"/>
        </w:rPr>
        <w:t xml:space="preserve"> к определенному роду деятельности в конце первого года обучения в  коллективе распределяются условные роли: «Знаток теории ПДД», «Знаток в области медицины», «Юный пропагандист», «Юный страховщик», «Мастер фигурного вождения велосипеда».</w:t>
      </w:r>
    </w:p>
    <w:p w:rsidR="004C0265" w:rsidRPr="007C7B04" w:rsidRDefault="004C0265" w:rsidP="004C0265">
      <w:pPr>
        <w:tabs>
          <w:tab w:val="num" w:pos="0"/>
        </w:tabs>
        <w:ind w:firstLine="360"/>
        <w:jc w:val="both"/>
        <w:rPr>
          <w:b/>
          <w:i/>
          <w:sz w:val="28"/>
          <w:szCs w:val="28"/>
        </w:rPr>
      </w:pPr>
    </w:p>
    <w:p w:rsidR="004C0265" w:rsidRPr="007C7B04" w:rsidRDefault="004C0265" w:rsidP="004C0265">
      <w:pPr>
        <w:tabs>
          <w:tab w:val="num" w:pos="0"/>
        </w:tabs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ab/>
      </w:r>
      <w:r w:rsidR="00413795" w:rsidRPr="007C7B04">
        <w:rPr>
          <w:b/>
          <w:sz w:val="28"/>
          <w:szCs w:val="28"/>
        </w:rPr>
        <w:t>1</w:t>
      </w:r>
      <w:r w:rsidRPr="007C7B04">
        <w:rPr>
          <w:b/>
          <w:sz w:val="28"/>
          <w:szCs w:val="28"/>
        </w:rPr>
        <w:t>.2. Методическое сопровождение образовательного процесса</w:t>
      </w:r>
    </w:p>
    <w:p w:rsidR="004C0265" w:rsidRPr="007C7B04" w:rsidRDefault="004C0265" w:rsidP="004C0265">
      <w:pPr>
        <w:tabs>
          <w:tab w:val="num" w:pos="0"/>
        </w:tabs>
        <w:rPr>
          <w:b/>
          <w:sz w:val="28"/>
          <w:szCs w:val="28"/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1984"/>
        <w:gridCol w:w="1431"/>
        <w:gridCol w:w="129"/>
        <w:gridCol w:w="1851"/>
        <w:gridCol w:w="2118"/>
      </w:tblGrid>
      <w:tr w:rsidR="004C0265" w:rsidRPr="007C7B04" w:rsidTr="004C0265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0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Дидактические материалы и ТСО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Форма подведения итогов</w:t>
            </w:r>
          </w:p>
        </w:tc>
      </w:tr>
      <w:tr w:rsidR="004C0265" w:rsidRPr="007C7B04" w:rsidTr="004C0265">
        <w:trPr>
          <w:trHeight w:val="29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C7B04">
              <w:rPr>
                <w:b/>
                <w:bCs/>
                <w:i/>
                <w:sz w:val="28"/>
                <w:szCs w:val="28"/>
              </w:rPr>
              <w:t>1 год обучения</w:t>
            </w:r>
          </w:p>
        </w:tc>
      </w:tr>
      <w:tr w:rsidR="004C0265" w:rsidRPr="007C7B04" w:rsidTr="004C0265">
        <w:trPr>
          <w:trHeight w:val="1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proofErr w:type="spellStart"/>
            <w:r w:rsidRPr="007C7B04">
              <w:rPr>
                <w:sz w:val="28"/>
                <w:szCs w:val="28"/>
              </w:rPr>
              <w:t>Мультимедийная</w:t>
            </w:r>
            <w:proofErr w:type="spellEnd"/>
            <w:r w:rsidRPr="007C7B04">
              <w:rPr>
                <w:sz w:val="28"/>
                <w:szCs w:val="28"/>
              </w:rPr>
              <w:t xml:space="preserve"> аппаратура, тесты по ПДД, </w:t>
            </w:r>
            <w:r w:rsidRPr="007C7B04">
              <w:rPr>
                <w:sz w:val="28"/>
                <w:szCs w:val="28"/>
              </w:rPr>
              <w:lastRenderedPageBreak/>
              <w:t>видеофильм по ПДД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Диагностика</w:t>
            </w: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Юные помощники 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работа с иллюстративными материалами</w:t>
            </w:r>
          </w:p>
          <w:p w:rsidR="004C0265" w:rsidRPr="007C7B04" w:rsidRDefault="004C0265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Фотоматериалы, иллюстрации по ПДД</w:t>
            </w:r>
          </w:p>
          <w:p w:rsidR="004C0265" w:rsidRPr="007C7B04" w:rsidRDefault="004C0265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Оформление информационного уголка по безопасности дорожного движения</w:t>
            </w: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Город, в котором мы живем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Объяснение,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экскурсии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Фотоматериалы с видами города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Экскурсии</w:t>
            </w: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Беседа, решение ситуационных задач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Фотоматериалы, иллюстрации по ПДД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Составление «Схемы безопасного маршрута движения обучающихся на участках дорог, прилегающих к образовательному учреждению» </w:t>
            </w: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Дорожное движение осенью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</w:t>
            </w:r>
          </w:p>
          <w:p w:rsidR="004C0265" w:rsidRPr="007C7B04" w:rsidRDefault="004C0265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proofErr w:type="spellStart"/>
            <w:r w:rsidRPr="007C7B04">
              <w:rPr>
                <w:sz w:val="28"/>
                <w:szCs w:val="28"/>
              </w:rPr>
              <w:t>Мультимедийная</w:t>
            </w:r>
            <w:proofErr w:type="spellEnd"/>
            <w:r w:rsidRPr="007C7B04">
              <w:rPr>
                <w:sz w:val="28"/>
                <w:szCs w:val="28"/>
              </w:rPr>
              <w:t xml:space="preserve"> аппаратура, </w:t>
            </w:r>
            <w:proofErr w:type="gramStart"/>
            <w:r w:rsidRPr="007C7B04">
              <w:rPr>
                <w:sz w:val="28"/>
                <w:szCs w:val="28"/>
              </w:rPr>
              <w:t>фото-видео материалы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Выпуск плаката</w:t>
            </w: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Объяснение,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беседа, игровая программа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Подшивка газеты «Добрая дорога детства», брошюра по ПДД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Интеллектуально-развлекательная программа «Дорожная мозаика»</w:t>
            </w:r>
          </w:p>
        </w:tc>
      </w:tr>
      <w:tr w:rsidR="004C0265" w:rsidRPr="007C7B04" w:rsidTr="004C0265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Регулирование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proofErr w:type="gramStart"/>
            <w:r w:rsidRPr="007C7B04">
              <w:rPr>
                <w:sz w:val="28"/>
                <w:szCs w:val="28"/>
              </w:rPr>
              <w:t>Комбинированное</w:t>
            </w:r>
            <w:proofErr w:type="gramEnd"/>
            <w:r w:rsidRPr="007C7B04">
              <w:rPr>
                <w:sz w:val="28"/>
                <w:szCs w:val="28"/>
              </w:rPr>
              <w:t>, практическое, игра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Рассказ, 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игра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Фотоматериалы о нарушении ПДД, 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плакаты, жезл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КВН «Дорога в Изумрудный город»</w:t>
            </w:r>
          </w:p>
        </w:tc>
      </w:tr>
      <w:tr w:rsidR="004C0265" w:rsidRPr="007C7B04" w:rsidTr="004C0265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Перекрестки и их виды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Объяснение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Фотоматериалы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bCs/>
                <w:sz w:val="28"/>
                <w:szCs w:val="28"/>
              </w:rPr>
            </w:pPr>
            <w:r w:rsidRPr="007C7B04">
              <w:rPr>
                <w:bCs/>
                <w:sz w:val="28"/>
                <w:szCs w:val="28"/>
              </w:rPr>
              <w:t xml:space="preserve">Оформление стенгазеты «Дорога </w:t>
            </w:r>
            <w:r w:rsidRPr="007C7B04">
              <w:rPr>
                <w:bCs/>
                <w:sz w:val="28"/>
                <w:szCs w:val="28"/>
              </w:rPr>
              <w:lastRenderedPageBreak/>
              <w:t>ошибок не прощает!»</w:t>
            </w:r>
          </w:p>
        </w:tc>
      </w:tr>
      <w:tr w:rsidR="004C0265" w:rsidRPr="007C7B04" w:rsidTr="004C0265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Дорожное движение  зимой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</w:t>
            </w:r>
          </w:p>
          <w:p w:rsidR="004C0265" w:rsidRPr="007C7B04" w:rsidRDefault="004C0265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proofErr w:type="spellStart"/>
            <w:r w:rsidRPr="007C7B04">
              <w:rPr>
                <w:sz w:val="28"/>
                <w:szCs w:val="28"/>
              </w:rPr>
              <w:t>Мультимедийная</w:t>
            </w:r>
            <w:proofErr w:type="spellEnd"/>
            <w:r w:rsidRPr="007C7B04">
              <w:rPr>
                <w:sz w:val="28"/>
                <w:szCs w:val="28"/>
              </w:rPr>
              <w:t xml:space="preserve"> аппаратура, </w:t>
            </w:r>
            <w:proofErr w:type="gramStart"/>
            <w:r w:rsidRPr="007C7B04">
              <w:rPr>
                <w:sz w:val="28"/>
                <w:szCs w:val="28"/>
              </w:rPr>
              <w:t>фото-видео материалы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задач «Возможные опасные дорожные ситуации»</w:t>
            </w:r>
          </w:p>
        </w:tc>
      </w:tr>
      <w:tr w:rsidR="004C0265" w:rsidRPr="007C7B04" w:rsidTr="004C026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Объяснение,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Плакаты «Дорожные знаки»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Игровая программа «Путешествие в страну дорожных знаков»</w:t>
            </w:r>
          </w:p>
        </w:tc>
      </w:tr>
      <w:tr w:rsidR="004C0265" w:rsidRPr="007C7B04" w:rsidTr="004C0265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Обязанности участников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викторина, практическая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Подшивка газеты «Добрая дорога детства», брошюра по ПДД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Конкурс баннеров «Сохрани себе жизнь!»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Правила оказания первой доврачебной помощи пострадавшим в ДТП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Медицинская аптечка, плакаты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программированных билетов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Дорожное движение весной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</w:t>
            </w:r>
          </w:p>
          <w:p w:rsidR="004C0265" w:rsidRPr="007C7B04" w:rsidRDefault="004C0265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proofErr w:type="spellStart"/>
            <w:r w:rsidRPr="007C7B04">
              <w:rPr>
                <w:sz w:val="28"/>
                <w:szCs w:val="28"/>
              </w:rPr>
              <w:t>Мультимедийная</w:t>
            </w:r>
            <w:proofErr w:type="spellEnd"/>
            <w:r w:rsidRPr="007C7B04">
              <w:rPr>
                <w:sz w:val="28"/>
                <w:szCs w:val="28"/>
              </w:rPr>
              <w:t xml:space="preserve"> аппаратура, </w:t>
            </w:r>
            <w:proofErr w:type="gramStart"/>
            <w:r w:rsidRPr="007C7B04">
              <w:rPr>
                <w:sz w:val="28"/>
                <w:szCs w:val="28"/>
              </w:rPr>
              <w:t>фото-видео материалы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задач «Возможные опасные дорожные ситуации»</w:t>
            </w: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Дорожные ситуаци</w:t>
            </w:r>
            <w:proofErr w:type="gramStart"/>
            <w:r w:rsidRPr="007C7B04">
              <w:rPr>
                <w:sz w:val="28"/>
                <w:szCs w:val="28"/>
              </w:rPr>
              <w:t>и-</w:t>
            </w:r>
            <w:proofErr w:type="gramEnd"/>
            <w:r w:rsidRPr="007C7B04">
              <w:rPr>
                <w:sz w:val="28"/>
                <w:szCs w:val="28"/>
              </w:rPr>
              <w:t>“ловушки”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Объяснение,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экскурсия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Плакаты «Дорожные ситуации-ловушки»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Тренинг «Дорожные ловушки»</w:t>
            </w: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Слет ЮИД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Билеты по этапам, велосипед, жезл, санитарная сумка, </w:t>
            </w:r>
            <w:proofErr w:type="spellStart"/>
            <w:r w:rsidRPr="007C7B04">
              <w:rPr>
                <w:sz w:val="28"/>
                <w:szCs w:val="28"/>
              </w:rPr>
              <w:t>мультимедийная</w:t>
            </w:r>
            <w:proofErr w:type="spellEnd"/>
            <w:r w:rsidRPr="007C7B04">
              <w:rPr>
                <w:sz w:val="28"/>
                <w:szCs w:val="28"/>
              </w:rPr>
              <w:t xml:space="preserve"> аппаратура, </w:t>
            </w:r>
            <w:proofErr w:type="gramStart"/>
            <w:r w:rsidRPr="007C7B04">
              <w:rPr>
                <w:sz w:val="28"/>
                <w:szCs w:val="28"/>
              </w:rPr>
              <w:t xml:space="preserve">фото-видео </w:t>
            </w:r>
            <w:r w:rsidRPr="007C7B04">
              <w:rPr>
                <w:sz w:val="28"/>
                <w:szCs w:val="28"/>
              </w:rPr>
              <w:lastRenderedPageBreak/>
              <w:t>материалы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 xml:space="preserve">Участие в конкурсных этапах </w:t>
            </w:r>
          </w:p>
        </w:tc>
      </w:tr>
      <w:tr w:rsidR="004C0265" w:rsidRPr="007C7B04" w:rsidTr="004C026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Дорожное движение летом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proofErr w:type="spellStart"/>
            <w:r w:rsidRPr="007C7B04">
              <w:rPr>
                <w:sz w:val="28"/>
                <w:szCs w:val="28"/>
              </w:rPr>
              <w:t>Мультимедийная</w:t>
            </w:r>
            <w:proofErr w:type="spellEnd"/>
            <w:r w:rsidRPr="007C7B04">
              <w:rPr>
                <w:sz w:val="28"/>
                <w:szCs w:val="28"/>
              </w:rPr>
              <w:t xml:space="preserve"> аппаратура, </w:t>
            </w:r>
            <w:proofErr w:type="gramStart"/>
            <w:r w:rsidRPr="007C7B04">
              <w:rPr>
                <w:sz w:val="28"/>
                <w:szCs w:val="28"/>
              </w:rPr>
              <w:t>фото-видео материалы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задач «Возможные опасные дорожные ситуации»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Практическое, игровое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Тесты, плакаты по ПДД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Диагностика, коллективно-творческое дело «Формула безопасности»</w:t>
            </w:r>
          </w:p>
        </w:tc>
      </w:tr>
      <w:tr w:rsidR="004C0265" w:rsidRPr="007C7B04" w:rsidTr="004C0265">
        <w:trPr>
          <w:trHeight w:val="22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b/>
                <w:i/>
                <w:sz w:val="28"/>
                <w:szCs w:val="28"/>
              </w:rPr>
              <w:t>2 год обучения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Комбинированное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proofErr w:type="spellStart"/>
            <w:r w:rsidRPr="007C7B04">
              <w:rPr>
                <w:sz w:val="28"/>
                <w:szCs w:val="28"/>
              </w:rPr>
              <w:t>Мультимедийная</w:t>
            </w:r>
            <w:proofErr w:type="spellEnd"/>
            <w:r w:rsidRPr="007C7B04">
              <w:rPr>
                <w:sz w:val="28"/>
                <w:szCs w:val="28"/>
              </w:rPr>
              <w:t xml:space="preserve"> аппаратура, тесты по ПДД, видеофильм по ПДД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Диагностика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Проблемы безопасности дорожного движения в городе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Фот</w:t>
            </w:r>
            <w:proofErr w:type="gramStart"/>
            <w:r w:rsidRPr="007C7B04">
              <w:rPr>
                <w:sz w:val="28"/>
                <w:szCs w:val="28"/>
              </w:rPr>
              <w:t>о-</w:t>
            </w:r>
            <w:proofErr w:type="gramEnd"/>
            <w:r w:rsidRPr="007C7B04">
              <w:rPr>
                <w:sz w:val="28"/>
                <w:szCs w:val="28"/>
              </w:rPr>
              <w:t xml:space="preserve">, </w:t>
            </w:r>
            <w:proofErr w:type="spellStart"/>
            <w:r w:rsidRPr="007C7B04">
              <w:rPr>
                <w:sz w:val="28"/>
                <w:szCs w:val="28"/>
              </w:rPr>
              <w:t>видеоматерилы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Тренинг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Опасности на дороге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Программированные билеты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Турнир эрудитов «Безопасное колесо»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Правила безопасного поведения на железной дороге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Макет железнодорожного переезда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b/>
                <w:bCs/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Тестирование по ПДД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Дорожные </w:t>
            </w:r>
            <w:r w:rsidRPr="007C7B04">
              <w:rPr>
                <w:sz w:val="28"/>
                <w:szCs w:val="28"/>
              </w:rPr>
              <w:lastRenderedPageBreak/>
              <w:t>“ловушки” в период осенних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Комбинирова</w:t>
            </w:r>
            <w:r w:rsidRPr="007C7B04">
              <w:rPr>
                <w:sz w:val="28"/>
                <w:szCs w:val="28"/>
              </w:rPr>
              <w:lastRenderedPageBreak/>
              <w:t>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Объяснен</w:t>
            </w:r>
            <w:r w:rsidRPr="007C7B04">
              <w:rPr>
                <w:sz w:val="28"/>
                <w:szCs w:val="28"/>
              </w:rPr>
              <w:lastRenderedPageBreak/>
              <w:t>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 xml:space="preserve">Плакаты </w:t>
            </w:r>
            <w:r w:rsidRPr="007C7B04">
              <w:rPr>
                <w:sz w:val="28"/>
                <w:szCs w:val="28"/>
              </w:rPr>
              <w:lastRenderedPageBreak/>
              <w:t>«Дорожные ловушки»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 xml:space="preserve">Выпуск </w:t>
            </w:r>
            <w:r w:rsidRPr="007C7B04">
              <w:rPr>
                <w:sz w:val="28"/>
                <w:szCs w:val="28"/>
              </w:rPr>
              <w:lastRenderedPageBreak/>
              <w:t>стенгазеты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Дорожная этика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Фото-, видеоматериалы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Выступление агитбригады «Взаимная вежливость – главный закон дорог!»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Велосипед: вчера, сегодня, завтра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Велосипед, плакаты «Техническое снаряжение велосипеда»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Игровая программа «Колесо истории»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Дорожные “ловушки” в период зимних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Плакаты «Дорожные ловушки»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Выпуск стенгазеты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Автомобиль: вчера, сегодня, завтра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Плакаты  «Устройство автомобиля», билеты по ПДД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билетов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Знатоки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Схема «Площадка для практических занятий по ПДД»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Маневрирование на велосипеде 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Дорожные “ловушки” в период </w:t>
            </w:r>
            <w:r w:rsidRPr="007C7B04">
              <w:rPr>
                <w:sz w:val="28"/>
                <w:szCs w:val="28"/>
              </w:rPr>
              <w:lastRenderedPageBreak/>
              <w:t>весенних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 xml:space="preserve">Комбинированное, практическое, </w:t>
            </w:r>
            <w:r w:rsidRPr="007C7B04">
              <w:rPr>
                <w:sz w:val="28"/>
                <w:szCs w:val="28"/>
              </w:rPr>
              <w:lastRenderedPageBreak/>
              <w:t>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Рассказ, беседа, объяснен</w:t>
            </w:r>
            <w:r w:rsidRPr="007C7B04">
              <w:rPr>
                <w:sz w:val="28"/>
                <w:szCs w:val="28"/>
              </w:rPr>
              <w:lastRenderedPageBreak/>
              <w:t>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Плакаты «Дорожные ловушки»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Выпуск стенгазеты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Оказание первой доврачебной помощи  пострадавшим в ДТП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Плакаты, билеты по медицине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ситуационных задач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Слет ЮИД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Билеты по этапам, велосипед, жезл, санитарная сумка, </w:t>
            </w:r>
            <w:proofErr w:type="spellStart"/>
            <w:r w:rsidRPr="007C7B04">
              <w:rPr>
                <w:sz w:val="28"/>
                <w:szCs w:val="28"/>
              </w:rPr>
              <w:t>мультимедийная</w:t>
            </w:r>
            <w:proofErr w:type="spellEnd"/>
            <w:r w:rsidRPr="007C7B04">
              <w:rPr>
                <w:sz w:val="28"/>
                <w:szCs w:val="28"/>
              </w:rPr>
              <w:t xml:space="preserve"> аппаратура, </w:t>
            </w:r>
            <w:proofErr w:type="gramStart"/>
            <w:r w:rsidRPr="007C7B04">
              <w:rPr>
                <w:sz w:val="28"/>
                <w:szCs w:val="28"/>
              </w:rPr>
              <w:t>фото-видео материалы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Участие в конкурсных этапах 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Дорожные “ловушки” в период летних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Плакаты «Дорожные ловушки»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Выпуск стенгазеты</w:t>
            </w:r>
          </w:p>
        </w:tc>
      </w:tr>
      <w:tr w:rsidR="004C0265" w:rsidRPr="007C7B04" w:rsidTr="004C026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Комбинированное, практическое, игровое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Рассказ, беседа, объяснение,</w:t>
            </w:r>
          </w:p>
          <w:p w:rsidR="004C0265" w:rsidRPr="007C7B04" w:rsidRDefault="004C0265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демонстрация, практическая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Тесты, плакаты по ПДД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5" w:rsidRPr="007C7B04" w:rsidRDefault="004C0265" w:rsidP="004C0265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Коллективно-творческое дело «Добрая дорога детства»</w:t>
            </w:r>
          </w:p>
        </w:tc>
      </w:tr>
    </w:tbl>
    <w:p w:rsidR="004C0265" w:rsidRPr="007C7B04" w:rsidRDefault="004C0265" w:rsidP="004C0265">
      <w:pPr>
        <w:widowControl w:val="0"/>
        <w:autoSpaceDE w:val="0"/>
        <w:autoSpaceDN w:val="0"/>
        <w:adjustRightInd w:val="0"/>
        <w:ind w:left="525"/>
        <w:jc w:val="both"/>
        <w:rPr>
          <w:b/>
          <w:iCs/>
          <w:sz w:val="28"/>
          <w:szCs w:val="28"/>
        </w:rPr>
      </w:pPr>
    </w:p>
    <w:p w:rsidR="00B651D6" w:rsidRPr="007C7B04" w:rsidRDefault="00B651D6" w:rsidP="004C0265">
      <w:pPr>
        <w:tabs>
          <w:tab w:val="left" w:pos="851"/>
        </w:tabs>
        <w:autoSpaceDN w:val="0"/>
        <w:jc w:val="center"/>
        <w:rPr>
          <w:b/>
          <w:sz w:val="28"/>
          <w:szCs w:val="28"/>
        </w:rPr>
      </w:pPr>
    </w:p>
    <w:p w:rsidR="00B651D6" w:rsidRPr="007C7B04" w:rsidRDefault="00B651D6" w:rsidP="004C0265">
      <w:pPr>
        <w:tabs>
          <w:tab w:val="left" w:pos="851"/>
        </w:tabs>
        <w:autoSpaceDN w:val="0"/>
        <w:jc w:val="center"/>
        <w:rPr>
          <w:b/>
          <w:sz w:val="28"/>
          <w:szCs w:val="28"/>
        </w:rPr>
      </w:pPr>
    </w:p>
    <w:p w:rsidR="00B651D6" w:rsidRPr="007C7B04" w:rsidRDefault="00B651D6" w:rsidP="004C0265">
      <w:pPr>
        <w:tabs>
          <w:tab w:val="left" w:pos="851"/>
        </w:tabs>
        <w:autoSpaceDN w:val="0"/>
        <w:jc w:val="center"/>
        <w:rPr>
          <w:b/>
          <w:sz w:val="28"/>
          <w:szCs w:val="28"/>
        </w:rPr>
      </w:pPr>
    </w:p>
    <w:p w:rsidR="00B651D6" w:rsidRPr="007C7B04" w:rsidRDefault="00B651D6" w:rsidP="004C0265">
      <w:pPr>
        <w:tabs>
          <w:tab w:val="left" w:pos="851"/>
        </w:tabs>
        <w:autoSpaceDN w:val="0"/>
        <w:jc w:val="center"/>
        <w:rPr>
          <w:b/>
          <w:sz w:val="28"/>
          <w:szCs w:val="28"/>
        </w:rPr>
      </w:pPr>
    </w:p>
    <w:p w:rsidR="00B651D6" w:rsidRPr="007C7B04" w:rsidRDefault="00B651D6" w:rsidP="004C0265">
      <w:pPr>
        <w:tabs>
          <w:tab w:val="left" w:pos="851"/>
        </w:tabs>
        <w:autoSpaceDN w:val="0"/>
        <w:jc w:val="center"/>
        <w:rPr>
          <w:b/>
          <w:sz w:val="28"/>
          <w:szCs w:val="28"/>
        </w:rPr>
      </w:pPr>
    </w:p>
    <w:p w:rsidR="004C0265" w:rsidRPr="007C7B04" w:rsidRDefault="004C0265" w:rsidP="004C0265">
      <w:pPr>
        <w:tabs>
          <w:tab w:val="left" w:pos="851"/>
        </w:tabs>
        <w:autoSpaceDN w:val="0"/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lastRenderedPageBreak/>
        <w:t xml:space="preserve">Литература для педагогов </w:t>
      </w:r>
    </w:p>
    <w:p w:rsidR="00134D64" w:rsidRPr="007C7B04" w:rsidRDefault="00134D64" w:rsidP="004C0265">
      <w:pPr>
        <w:tabs>
          <w:tab w:val="left" w:pos="851"/>
        </w:tabs>
        <w:autoSpaceDN w:val="0"/>
        <w:jc w:val="center"/>
        <w:rPr>
          <w:b/>
          <w:sz w:val="28"/>
          <w:szCs w:val="28"/>
        </w:rPr>
      </w:pPr>
    </w:p>
    <w:p w:rsidR="004C0265" w:rsidRPr="007C7B04" w:rsidRDefault="004C0265" w:rsidP="006B4E38">
      <w:pPr>
        <w:numPr>
          <w:ilvl w:val="0"/>
          <w:numId w:val="21"/>
        </w:numPr>
        <w:tabs>
          <w:tab w:val="num" w:pos="-567"/>
        </w:tabs>
        <w:autoSpaceDN w:val="0"/>
        <w:ind w:left="-851" w:firstLine="0"/>
        <w:rPr>
          <w:sz w:val="28"/>
          <w:szCs w:val="28"/>
        </w:rPr>
      </w:pPr>
      <w:proofErr w:type="spellStart"/>
      <w:r w:rsidRPr="007C7B04">
        <w:rPr>
          <w:sz w:val="28"/>
          <w:szCs w:val="28"/>
        </w:rPr>
        <w:t>Ананьичева</w:t>
      </w:r>
      <w:proofErr w:type="spellEnd"/>
      <w:r w:rsidRPr="007C7B04">
        <w:rPr>
          <w:sz w:val="28"/>
          <w:szCs w:val="28"/>
        </w:rPr>
        <w:t xml:space="preserve">, Л.Т. Творчество в процессе учения и обучения детей младшего школьного возраста ПДД / Л.Т. </w:t>
      </w:r>
      <w:proofErr w:type="spellStart"/>
      <w:r w:rsidRPr="007C7B04">
        <w:rPr>
          <w:sz w:val="28"/>
          <w:szCs w:val="28"/>
        </w:rPr>
        <w:t>Ананьичева</w:t>
      </w:r>
      <w:proofErr w:type="spellEnd"/>
      <w:r w:rsidRPr="007C7B04">
        <w:rPr>
          <w:sz w:val="28"/>
          <w:szCs w:val="28"/>
        </w:rPr>
        <w:t xml:space="preserve">, Л.К. </w:t>
      </w:r>
      <w:proofErr w:type="spellStart"/>
      <w:r w:rsidRPr="007C7B04">
        <w:rPr>
          <w:sz w:val="28"/>
          <w:szCs w:val="28"/>
        </w:rPr>
        <w:t>Шайдуллина</w:t>
      </w:r>
      <w:proofErr w:type="spellEnd"/>
      <w:r w:rsidRPr="007C7B04">
        <w:rPr>
          <w:sz w:val="28"/>
          <w:szCs w:val="28"/>
        </w:rPr>
        <w:t xml:space="preserve">  - Казань: ФБДД УГИБДД УВД </w:t>
      </w:r>
      <w:proofErr w:type="gramStart"/>
      <w:r w:rsidRPr="007C7B04">
        <w:rPr>
          <w:sz w:val="28"/>
          <w:szCs w:val="28"/>
        </w:rPr>
        <w:t>г</w:t>
      </w:r>
      <w:proofErr w:type="gramEnd"/>
      <w:r w:rsidRPr="007C7B04">
        <w:rPr>
          <w:sz w:val="28"/>
          <w:szCs w:val="28"/>
        </w:rPr>
        <w:t>. Казани, ЦБЖД ПО РАО, 2013.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567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Дети – дорога – жизнь: методическое пособие для преподавателей ПДД.  – Нижнекамск, 2011.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567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Днепров, Э.Д. Сборник нормативных документов. Основы безопасности жизнедеятельности / Днепров Э.Д., Аркадьев А.Г.. - М.: Дрофа, 2014.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567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Днепров, Э.Д. Методические материалы и документы по курсу «Основы безопасности жизнедеятельности»: Кн. для учителя. / Сост. А.Т. Смирнов, Б.И. Мишин. – М.: Просвещение, 2012.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567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И в серьез и в шутку: в помощь организаторам профилактической работы с детьми по безопасности дорожного движения – </w:t>
      </w:r>
      <w:proofErr w:type="gramStart"/>
      <w:r w:rsidRPr="007C7B04">
        <w:rPr>
          <w:sz w:val="28"/>
          <w:szCs w:val="28"/>
        </w:rPr>
        <w:t>г</w:t>
      </w:r>
      <w:proofErr w:type="gramEnd"/>
      <w:r w:rsidRPr="007C7B04">
        <w:rPr>
          <w:sz w:val="28"/>
          <w:szCs w:val="28"/>
        </w:rPr>
        <w:t>. Оренбург: ООО «</w:t>
      </w:r>
      <w:proofErr w:type="spellStart"/>
      <w:r w:rsidRPr="007C7B04">
        <w:rPr>
          <w:sz w:val="28"/>
          <w:szCs w:val="28"/>
        </w:rPr>
        <w:t>Орензнак</w:t>
      </w:r>
      <w:proofErr w:type="spellEnd"/>
      <w:r w:rsidRPr="007C7B04">
        <w:rPr>
          <w:sz w:val="28"/>
          <w:szCs w:val="28"/>
        </w:rPr>
        <w:t>», 2011.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567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Конкурсы, викторины, праздники по правилам дорожного движения для школьников / И.В. Ковалева – Изд. 2-е – Ростов </w:t>
      </w:r>
      <w:proofErr w:type="spellStart"/>
      <w:r w:rsidRPr="007C7B04">
        <w:rPr>
          <w:sz w:val="28"/>
          <w:szCs w:val="28"/>
        </w:rPr>
        <w:t>н</w:t>
      </w:r>
      <w:proofErr w:type="spellEnd"/>
      <w:r w:rsidRPr="007C7B04">
        <w:rPr>
          <w:sz w:val="28"/>
          <w:szCs w:val="28"/>
        </w:rPr>
        <w:t xml:space="preserve">/Д.: Феникс, 2010.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567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>Методические рекомендации: формирование у детей и подростков навыков безопасного поведения на улицах и дорогах для педагогов учреждений дополнительного образования. - М.: Издательский Дом Третий Рим, 2009.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567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>Миткалева, Е.М. Сборник сценариев по основам безопасности и жизнедеятельности. Начальная школа: практическое пособие. - М.: Айрис-пресс, 2012.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567"/>
        </w:tabs>
        <w:autoSpaceDN w:val="0"/>
        <w:ind w:left="-851" w:firstLine="0"/>
        <w:rPr>
          <w:sz w:val="28"/>
          <w:szCs w:val="28"/>
        </w:rPr>
      </w:pPr>
      <w:proofErr w:type="spellStart"/>
      <w:r w:rsidRPr="007C7B04">
        <w:rPr>
          <w:sz w:val="28"/>
          <w:szCs w:val="28"/>
        </w:rPr>
        <w:t>Оривенко</w:t>
      </w:r>
      <w:proofErr w:type="spellEnd"/>
      <w:r w:rsidRPr="007C7B04">
        <w:rPr>
          <w:sz w:val="28"/>
          <w:szCs w:val="28"/>
        </w:rPr>
        <w:t xml:space="preserve">, Л.П. Выбери путь без дорожных «ловушек». В помощь педагогам образовательных учреждений в работе с детьми и родителями по безопасности дорожного движения: методическое пособие / </w:t>
      </w:r>
      <w:proofErr w:type="spellStart"/>
      <w:r w:rsidRPr="007C7B04">
        <w:rPr>
          <w:sz w:val="28"/>
          <w:szCs w:val="28"/>
        </w:rPr>
        <w:t>Оривенко</w:t>
      </w:r>
      <w:proofErr w:type="spellEnd"/>
      <w:r w:rsidRPr="007C7B04">
        <w:rPr>
          <w:sz w:val="28"/>
          <w:szCs w:val="28"/>
        </w:rPr>
        <w:t xml:space="preserve"> Л.П., Зубкова Г.Л. – Оренбург: Агентство печати, 2013. 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  <w:tab w:val="left" w:pos="-284"/>
        </w:tabs>
        <w:autoSpaceDN w:val="0"/>
        <w:ind w:left="-851" w:firstLine="0"/>
        <w:rPr>
          <w:sz w:val="28"/>
          <w:szCs w:val="28"/>
        </w:rPr>
      </w:pPr>
      <w:proofErr w:type="spellStart"/>
      <w:r w:rsidRPr="007C7B04">
        <w:rPr>
          <w:sz w:val="28"/>
          <w:szCs w:val="28"/>
        </w:rPr>
        <w:t>Оривенко</w:t>
      </w:r>
      <w:proofErr w:type="spellEnd"/>
      <w:r w:rsidRPr="007C7B04">
        <w:rPr>
          <w:sz w:val="28"/>
          <w:szCs w:val="28"/>
        </w:rPr>
        <w:t xml:space="preserve">, Л.П. Поговорим о ПДД (из прошлого в будущее). Из опыта работы ветерана ГИБДД </w:t>
      </w:r>
      <w:proofErr w:type="spellStart"/>
      <w:r w:rsidRPr="007C7B04">
        <w:rPr>
          <w:sz w:val="28"/>
          <w:szCs w:val="28"/>
        </w:rPr>
        <w:t>Тютюниной</w:t>
      </w:r>
      <w:proofErr w:type="spellEnd"/>
      <w:r w:rsidRPr="007C7B04">
        <w:rPr>
          <w:sz w:val="28"/>
          <w:szCs w:val="28"/>
        </w:rPr>
        <w:t xml:space="preserve"> К.А. в области профилактики детского дорожно-транспортного травматизма / </w:t>
      </w:r>
      <w:proofErr w:type="spellStart"/>
      <w:r w:rsidRPr="007C7B04">
        <w:rPr>
          <w:sz w:val="28"/>
          <w:szCs w:val="28"/>
        </w:rPr>
        <w:t>Оривенко</w:t>
      </w:r>
      <w:proofErr w:type="spellEnd"/>
      <w:r w:rsidRPr="007C7B04">
        <w:rPr>
          <w:sz w:val="28"/>
          <w:szCs w:val="28"/>
        </w:rPr>
        <w:t xml:space="preserve"> Л.П., Зубкова Г.Л. – Оренбург: Агентство печати, 2010. 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  <w:tab w:val="num" w:pos="142"/>
        </w:tabs>
        <w:autoSpaceDN w:val="0"/>
        <w:ind w:left="-851" w:firstLine="0"/>
        <w:rPr>
          <w:sz w:val="28"/>
          <w:szCs w:val="28"/>
        </w:rPr>
      </w:pPr>
      <w:proofErr w:type="spellStart"/>
      <w:r w:rsidRPr="007C7B04">
        <w:rPr>
          <w:sz w:val="28"/>
          <w:szCs w:val="28"/>
        </w:rPr>
        <w:t>Оривенко</w:t>
      </w:r>
      <w:proofErr w:type="spellEnd"/>
      <w:r w:rsidRPr="007C7B04">
        <w:rPr>
          <w:sz w:val="28"/>
          <w:szCs w:val="28"/>
        </w:rPr>
        <w:t xml:space="preserve">, Л.П. ЮИД – это серьезно. Руководителям отрядов ЮИД области к 35-летию движения ЮИД России / </w:t>
      </w:r>
      <w:proofErr w:type="spellStart"/>
      <w:r w:rsidRPr="007C7B04">
        <w:rPr>
          <w:sz w:val="28"/>
          <w:szCs w:val="28"/>
        </w:rPr>
        <w:t>Оривенко</w:t>
      </w:r>
      <w:proofErr w:type="spellEnd"/>
      <w:r w:rsidRPr="007C7B04">
        <w:rPr>
          <w:sz w:val="28"/>
          <w:szCs w:val="28"/>
        </w:rPr>
        <w:t xml:space="preserve"> Л.П., Зубкова Г.Л.  – Оренбург: Агентство печати, 2010. 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>Первая помощь: учебник</w:t>
      </w:r>
      <w:proofErr w:type="gramStart"/>
      <w:r w:rsidRPr="007C7B04">
        <w:rPr>
          <w:sz w:val="28"/>
          <w:szCs w:val="28"/>
        </w:rPr>
        <w:t xml:space="preserve"> / П</w:t>
      </w:r>
      <w:proofErr w:type="gramEnd"/>
      <w:r w:rsidRPr="007C7B04">
        <w:rPr>
          <w:sz w:val="28"/>
          <w:szCs w:val="28"/>
        </w:rPr>
        <w:t xml:space="preserve">од ред. Вартаняна Ф. Е. Российское общество Красного Креста, Канадское общество Красного Креста, 2008. 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Правила дорожного движения РФ. - М.: Издательский Дом Третий Мир, 2014.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Тематический контроль по ОБЖ. «Безопасность жизнедеятельности»: Учебное пособие. /Е.И. </w:t>
      </w:r>
      <w:proofErr w:type="spellStart"/>
      <w:r w:rsidRPr="007C7B04">
        <w:rPr>
          <w:sz w:val="28"/>
          <w:szCs w:val="28"/>
        </w:rPr>
        <w:t>Тупикин</w:t>
      </w:r>
      <w:proofErr w:type="spellEnd"/>
      <w:r w:rsidRPr="007C7B04">
        <w:rPr>
          <w:sz w:val="28"/>
          <w:szCs w:val="28"/>
        </w:rPr>
        <w:t xml:space="preserve"> </w:t>
      </w:r>
      <w:proofErr w:type="gramStart"/>
      <w:r w:rsidRPr="007C7B04">
        <w:rPr>
          <w:sz w:val="28"/>
          <w:szCs w:val="28"/>
        </w:rPr>
        <w:t>-М</w:t>
      </w:r>
      <w:proofErr w:type="gramEnd"/>
      <w:r w:rsidRPr="007C7B04">
        <w:rPr>
          <w:sz w:val="28"/>
          <w:szCs w:val="28"/>
        </w:rPr>
        <w:t>.: Интеллект-Центр, 2012.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proofErr w:type="spellStart"/>
      <w:r w:rsidRPr="007C7B04">
        <w:rPr>
          <w:sz w:val="28"/>
          <w:szCs w:val="28"/>
        </w:rPr>
        <w:t>Форштат</w:t>
      </w:r>
      <w:proofErr w:type="spellEnd"/>
      <w:r w:rsidRPr="007C7B04">
        <w:rPr>
          <w:sz w:val="28"/>
          <w:szCs w:val="28"/>
        </w:rPr>
        <w:t xml:space="preserve"> Л.М. О некоторых ошибках в преподавании правил дорожного движения / </w:t>
      </w:r>
      <w:proofErr w:type="spellStart"/>
      <w:r w:rsidRPr="007C7B04">
        <w:rPr>
          <w:sz w:val="28"/>
          <w:szCs w:val="28"/>
        </w:rPr>
        <w:t>Форштат</w:t>
      </w:r>
      <w:proofErr w:type="spellEnd"/>
      <w:r w:rsidRPr="007C7B04">
        <w:rPr>
          <w:sz w:val="28"/>
          <w:szCs w:val="28"/>
        </w:rPr>
        <w:t xml:space="preserve"> Л.М., Добровольская А.П., </w:t>
      </w:r>
      <w:proofErr w:type="spellStart"/>
      <w:r w:rsidRPr="007C7B04">
        <w:rPr>
          <w:sz w:val="28"/>
          <w:szCs w:val="28"/>
        </w:rPr>
        <w:t>Эпова</w:t>
      </w:r>
      <w:proofErr w:type="spellEnd"/>
      <w:r w:rsidRPr="007C7B04">
        <w:rPr>
          <w:sz w:val="28"/>
          <w:szCs w:val="28"/>
        </w:rPr>
        <w:t xml:space="preserve"> А.В.. Санкт-Петербург, 2001. </w:t>
      </w:r>
    </w:p>
    <w:p w:rsidR="00134D64" w:rsidRDefault="00134D64" w:rsidP="006B4E38">
      <w:pPr>
        <w:tabs>
          <w:tab w:val="num" w:pos="-567"/>
        </w:tabs>
        <w:ind w:left="-851"/>
        <w:jc w:val="center"/>
        <w:rPr>
          <w:b/>
          <w:sz w:val="28"/>
          <w:szCs w:val="28"/>
        </w:rPr>
      </w:pPr>
    </w:p>
    <w:p w:rsidR="007C7B04" w:rsidRDefault="007C7B04" w:rsidP="006B4E38">
      <w:pPr>
        <w:tabs>
          <w:tab w:val="num" w:pos="-567"/>
        </w:tabs>
        <w:ind w:left="-851"/>
        <w:jc w:val="center"/>
        <w:rPr>
          <w:b/>
          <w:sz w:val="28"/>
          <w:szCs w:val="28"/>
        </w:rPr>
      </w:pPr>
    </w:p>
    <w:p w:rsidR="007C7B04" w:rsidRDefault="007C7B04" w:rsidP="006B4E38">
      <w:pPr>
        <w:tabs>
          <w:tab w:val="num" w:pos="-567"/>
        </w:tabs>
        <w:ind w:left="-851"/>
        <w:jc w:val="center"/>
        <w:rPr>
          <w:b/>
          <w:sz w:val="28"/>
          <w:szCs w:val="28"/>
        </w:rPr>
      </w:pPr>
    </w:p>
    <w:p w:rsidR="007C7B04" w:rsidRDefault="007C7B04" w:rsidP="006B4E38">
      <w:pPr>
        <w:tabs>
          <w:tab w:val="num" w:pos="-567"/>
        </w:tabs>
        <w:ind w:left="-851"/>
        <w:jc w:val="center"/>
        <w:rPr>
          <w:b/>
          <w:sz w:val="28"/>
          <w:szCs w:val="28"/>
        </w:rPr>
      </w:pPr>
    </w:p>
    <w:p w:rsidR="007C7B04" w:rsidRDefault="007C7B04" w:rsidP="006B4E38">
      <w:pPr>
        <w:tabs>
          <w:tab w:val="num" w:pos="-567"/>
        </w:tabs>
        <w:ind w:left="-851"/>
        <w:jc w:val="center"/>
        <w:rPr>
          <w:b/>
          <w:sz w:val="28"/>
          <w:szCs w:val="28"/>
        </w:rPr>
      </w:pPr>
    </w:p>
    <w:p w:rsidR="007C7B04" w:rsidRDefault="007C7B04" w:rsidP="006B4E38">
      <w:pPr>
        <w:tabs>
          <w:tab w:val="num" w:pos="-567"/>
        </w:tabs>
        <w:ind w:left="-851"/>
        <w:jc w:val="center"/>
        <w:rPr>
          <w:b/>
          <w:sz w:val="28"/>
          <w:szCs w:val="28"/>
        </w:rPr>
      </w:pPr>
    </w:p>
    <w:p w:rsidR="007C7B04" w:rsidRPr="007C7B04" w:rsidRDefault="007C7B04" w:rsidP="006B4E38">
      <w:pPr>
        <w:tabs>
          <w:tab w:val="num" w:pos="-567"/>
        </w:tabs>
        <w:ind w:left="-851"/>
        <w:jc w:val="center"/>
        <w:rPr>
          <w:b/>
          <w:sz w:val="28"/>
          <w:szCs w:val="28"/>
        </w:rPr>
      </w:pPr>
    </w:p>
    <w:p w:rsidR="004C0265" w:rsidRPr="007C7B04" w:rsidRDefault="004C0265" w:rsidP="006B4E38">
      <w:pPr>
        <w:tabs>
          <w:tab w:val="num" w:pos="-567"/>
        </w:tabs>
        <w:ind w:left="-851"/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lastRenderedPageBreak/>
        <w:t xml:space="preserve">Список литературы для </w:t>
      </w:r>
      <w:proofErr w:type="gramStart"/>
      <w:r w:rsidRPr="007C7B04">
        <w:rPr>
          <w:b/>
          <w:sz w:val="28"/>
          <w:szCs w:val="28"/>
        </w:rPr>
        <w:t>обучающихся</w:t>
      </w:r>
      <w:proofErr w:type="gramEnd"/>
    </w:p>
    <w:p w:rsidR="00134D64" w:rsidRPr="007C7B04" w:rsidRDefault="00134D64" w:rsidP="006B4E38">
      <w:pPr>
        <w:tabs>
          <w:tab w:val="num" w:pos="-567"/>
        </w:tabs>
        <w:ind w:left="-851"/>
        <w:jc w:val="center"/>
        <w:rPr>
          <w:b/>
          <w:sz w:val="28"/>
          <w:szCs w:val="28"/>
        </w:rPr>
      </w:pP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Дмитрук, В. Что, где, когда в истории дорожного движения. – Ростов </w:t>
      </w:r>
      <w:proofErr w:type="spellStart"/>
      <w:r w:rsidRPr="007C7B04">
        <w:rPr>
          <w:sz w:val="28"/>
          <w:szCs w:val="28"/>
        </w:rPr>
        <w:t>н</w:t>
      </w:r>
      <w:proofErr w:type="spellEnd"/>
      <w:proofErr w:type="gramStart"/>
      <w:r w:rsidRPr="007C7B04">
        <w:rPr>
          <w:sz w:val="28"/>
          <w:szCs w:val="28"/>
        </w:rPr>
        <w:t>/Д</w:t>
      </w:r>
      <w:proofErr w:type="gramEnd"/>
      <w:r w:rsidRPr="007C7B04">
        <w:rPr>
          <w:sz w:val="28"/>
          <w:szCs w:val="28"/>
        </w:rPr>
        <w:t xml:space="preserve">, 2010.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Основы безопасности жизнедеятельности: 3 </w:t>
      </w:r>
      <w:proofErr w:type="spellStart"/>
      <w:r w:rsidRPr="007C7B04">
        <w:rPr>
          <w:sz w:val="28"/>
          <w:szCs w:val="28"/>
        </w:rPr>
        <w:t>кл</w:t>
      </w:r>
      <w:proofErr w:type="spellEnd"/>
      <w:r w:rsidRPr="007C7B04">
        <w:rPr>
          <w:sz w:val="28"/>
          <w:szCs w:val="28"/>
        </w:rPr>
        <w:t xml:space="preserve">.: учебник для общеобразовательных учреждений. /М.П. Фролов, Е.Н. Литвинов, А.Т. Смирнов. - М.: АСТ: </w:t>
      </w:r>
      <w:proofErr w:type="spellStart"/>
      <w:r w:rsidRPr="007C7B04">
        <w:rPr>
          <w:sz w:val="28"/>
          <w:szCs w:val="28"/>
        </w:rPr>
        <w:t>Астрель</w:t>
      </w:r>
      <w:proofErr w:type="spellEnd"/>
      <w:r w:rsidRPr="007C7B04">
        <w:rPr>
          <w:sz w:val="28"/>
          <w:szCs w:val="28"/>
        </w:rPr>
        <w:t>, 2010.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Основы безопасности жизнедеятельности: 4 </w:t>
      </w:r>
      <w:proofErr w:type="spellStart"/>
      <w:r w:rsidRPr="007C7B04">
        <w:rPr>
          <w:sz w:val="28"/>
          <w:szCs w:val="28"/>
        </w:rPr>
        <w:t>кл</w:t>
      </w:r>
      <w:proofErr w:type="spellEnd"/>
      <w:r w:rsidRPr="007C7B04">
        <w:rPr>
          <w:sz w:val="28"/>
          <w:szCs w:val="28"/>
        </w:rPr>
        <w:t xml:space="preserve">.: учебник для общеобразовательных учреждений. /М.П. Фролов, Е.Н. Литвинов, А.Т. </w:t>
      </w:r>
      <w:proofErr w:type="spellStart"/>
      <w:r w:rsidRPr="007C7B04">
        <w:rPr>
          <w:sz w:val="28"/>
          <w:szCs w:val="28"/>
        </w:rPr>
        <w:t>Смирнов</w:t>
      </w:r>
      <w:proofErr w:type="gramStart"/>
      <w:r w:rsidRPr="007C7B04">
        <w:rPr>
          <w:sz w:val="28"/>
          <w:szCs w:val="28"/>
        </w:rPr>
        <w:t>.-</w:t>
      </w:r>
      <w:proofErr w:type="gramEnd"/>
      <w:r w:rsidRPr="007C7B04">
        <w:rPr>
          <w:sz w:val="28"/>
          <w:szCs w:val="28"/>
        </w:rPr>
        <w:t>М</w:t>
      </w:r>
      <w:proofErr w:type="spellEnd"/>
      <w:r w:rsidRPr="007C7B04">
        <w:rPr>
          <w:sz w:val="28"/>
          <w:szCs w:val="28"/>
        </w:rPr>
        <w:t xml:space="preserve">.: АСТ: </w:t>
      </w:r>
      <w:proofErr w:type="spellStart"/>
      <w:r w:rsidRPr="007C7B04">
        <w:rPr>
          <w:sz w:val="28"/>
          <w:szCs w:val="28"/>
        </w:rPr>
        <w:t>Астрель</w:t>
      </w:r>
      <w:proofErr w:type="spellEnd"/>
      <w:r w:rsidRPr="007C7B04">
        <w:rPr>
          <w:sz w:val="28"/>
          <w:szCs w:val="28"/>
        </w:rPr>
        <w:t>, 2010.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 xml:space="preserve">Основы безопасности жизнедеятельности: 5 </w:t>
      </w:r>
      <w:proofErr w:type="spellStart"/>
      <w:r w:rsidRPr="007C7B04">
        <w:rPr>
          <w:sz w:val="28"/>
          <w:szCs w:val="28"/>
        </w:rPr>
        <w:t>кл</w:t>
      </w:r>
      <w:proofErr w:type="spellEnd"/>
      <w:r w:rsidRPr="007C7B04">
        <w:rPr>
          <w:sz w:val="28"/>
          <w:szCs w:val="28"/>
        </w:rPr>
        <w:t xml:space="preserve">.: учебник для общеобразовательных учреждений. /М.П. Фролов, Е.Н. Литвинов, А.Т. </w:t>
      </w:r>
      <w:proofErr w:type="spellStart"/>
      <w:r w:rsidRPr="007C7B04">
        <w:rPr>
          <w:sz w:val="28"/>
          <w:szCs w:val="28"/>
        </w:rPr>
        <w:t>Смирнов</w:t>
      </w:r>
      <w:proofErr w:type="gramStart"/>
      <w:r w:rsidRPr="007C7B04">
        <w:rPr>
          <w:sz w:val="28"/>
          <w:szCs w:val="28"/>
        </w:rPr>
        <w:t>.-</w:t>
      </w:r>
      <w:proofErr w:type="gramEnd"/>
      <w:r w:rsidRPr="007C7B04">
        <w:rPr>
          <w:sz w:val="28"/>
          <w:szCs w:val="28"/>
        </w:rPr>
        <w:t>М</w:t>
      </w:r>
      <w:proofErr w:type="spellEnd"/>
      <w:r w:rsidRPr="007C7B04">
        <w:rPr>
          <w:sz w:val="28"/>
          <w:szCs w:val="28"/>
        </w:rPr>
        <w:t xml:space="preserve">.: АСТ: </w:t>
      </w:r>
      <w:proofErr w:type="spellStart"/>
      <w:r w:rsidRPr="007C7B04">
        <w:rPr>
          <w:sz w:val="28"/>
          <w:szCs w:val="28"/>
        </w:rPr>
        <w:t>Астрель</w:t>
      </w:r>
      <w:proofErr w:type="spellEnd"/>
      <w:r w:rsidRPr="007C7B04">
        <w:rPr>
          <w:sz w:val="28"/>
          <w:szCs w:val="28"/>
        </w:rPr>
        <w:t>, 2010.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>Правила дорожного движения РФ. -</w:t>
      </w:r>
      <w:r w:rsidR="00A2180A" w:rsidRPr="007C7B04">
        <w:rPr>
          <w:sz w:val="28"/>
          <w:szCs w:val="28"/>
        </w:rPr>
        <w:t xml:space="preserve"> </w:t>
      </w:r>
      <w:r w:rsidRPr="007C7B04">
        <w:rPr>
          <w:sz w:val="28"/>
          <w:szCs w:val="28"/>
        </w:rPr>
        <w:t xml:space="preserve">М.: Издательский Дом Третий Мир, 2014. </w:t>
      </w:r>
    </w:p>
    <w:p w:rsidR="004C0265" w:rsidRPr="007C7B04" w:rsidRDefault="004C0265" w:rsidP="006B4E38">
      <w:pPr>
        <w:tabs>
          <w:tab w:val="num" w:pos="-426"/>
        </w:tabs>
        <w:ind w:left="-851"/>
        <w:rPr>
          <w:b/>
          <w:bCs/>
          <w:sz w:val="28"/>
          <w:szCs w:val="28"/>
        </w:rPr>
      </w:pPr>
    </w:p>
    <w:p w:rsidR="004C0265" w:rsidRPr="007C7B04" w:rsidRDefault="004C0265" w:rsidP="006B4E38">
      <w:pPr>
        <w:tabs>
          <w:tab w:val="num" w:pos="-426"/>
        </w:tabs>
        <w:ind w:left="-851"/>
        <w:jc w:val="center"/>
        <w:rPr>
          <w:b/>
          <w:bCs/>
          <w:sz w:val="28"/>
          <w:szCs w:val="28"/>
        </w:rPr>
      </w:pPr>
      <w:r w:rsidRPr="007C7B04">
        <w:rPr>
          <w:b/>
          <w:bCs/>
          <w:sz w:val="28"/>
          <w:szCs w:val="28"/>
        </w:rPr>
        <w:t>Список литературы для родителей</w:t>
      </w:r>
    </w:p>
    <w:p w:rsidR="004C0265" w:rsidRPr="007C7B04" w:rsidRDefault="004C0265" w:rsidP="006B4E38">
      <w:pPr>
        <w:tabs>
          <w:tab w:val="num" w:pos="-426"/>
        </w:tabs>
        <w:ind w:left="-851"/>
        <w:jc w:val="center"/>
        <w:rPr>
          <w:b/>
          <w:bCs/>
          <w:i/>
          <w:sz w:val="28"/>
          <w:szCs w:val="28"/>
        </w:rPr>
      </w:pP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>Минимум знаний по проблеме дорожных происшествий и способов предотвращения наездов на детей. Оренбург: ООО «</w:t>
      </w:r>
      <w:proofErr w:type="spellStart"/>
      <w:r w:rsidRPr="007C7B04">
        <w:rPr>
          <w:sz w:val="28"/>
          <w:szCs w:val="28"/>
        </w:rPr>
        <w:t>Орензнак</w:t>
      </w:r>
      <w:proofErr w:type="spellEnd"/>
      <w:r w:rsidRPr="007C7B04">
        <w:rPr>
          <w:sz w:val="28"/>
          <w:szCs w:val="28"/>
        </w:rPr>
        <w:t>», 2009.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>Правила дорожного движения РФ. -</w:t>
      </w:r>
      <w:r w:rsidR="00A2180A" w:rsidRPr="007C7B04">
        <w:rPr>
          <w:sz w:val="28"/>
          <w:szCs w:val="28"/>
        </w:rPr>
        <w:t xml:space="preserve"> </w:t>
      </w:r>
      <w:r w:rsidRPr="007C7B04">
        <w:rPr>
          <w:sz w:val="28"/>
          <w:szCs w:val="28"/>
        </w:rPr>
        <w:t>М.: Издательский Дом Третий Мир, 2013.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>Правила дорожного движения – для всей семьи! В помощь педагогам и воспитателям в работе с родителями по безопасности дорожного движения.  – Оренбург: ООО «</w:t>
      </w:r>
      <w:proofErr w:type="spellStart"/>
      <w:r w:rsidRPr="007C7B04">
        <w:rPr>
          <w:sz w:val="28"/>
          <w:szCs w:val="28"/>
        </w:rPr>
        <w:t>Орензнак</w:t>
      </w:r>
      <w:proofErr w:type="spellEnd"/>
      <w:r w:rsidRPr="007C7B04">
        <w:rPr>
          <w:sz w:val="28"/>
          <w:szCs w:val="28"/>
        </w:rPr>
        <w:t xml:space="preserve">», 2012.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r w:rsidRPr="007C7B04">
        <w:rPr>
          <w:sz w:val="28"/>
          <w:szCs w:val="28"/>
        </w:rPr>
        <w:t>Сборник задач по правилам дорожного движения. Курган: Издательство «</w:t>
      </w:r>
      <w:proofErr w:type="spellStart"/>
      <w:r w:rsidRPr="007C7B04">
        <w:rPr>
          <w:sz w:val="28"/>
          <w:szCs w:val="28"/>
        </w:rPr>
        <w:t>Дамми</w:t>
      </w:r>
      <w:proofErr w:type="spellEnd"/>
      <w:r w:rsidRPr="007C7B04">
        <w:rPr>
          <w:sz w:val="28"/>
          <w:szCs w:val="28"/>
        </w:rPr>
        <w:t xml:space="preserve">», 2014. </w:t>
      </w:r>
    </w:p>
    <w:p w:rsidR="004C0265" w:rsidRPr="007C7B04" w:rsidRDefault="004C0265" w:rsidP="006B4E38">
      <w:pPr>
        <w:numPr>
          <w:ilvl w:val="0"/>
          <w:numId w:val="21"/>
        </w:numPr>
        <w:tabs>
          <w:tab w:val="num" w:pos="-426"/>
        </w:tabs>
        <w:autoSpaceDN w:val="0"/>
        <w:ind w:left="-851" w:firstLine="0"/>
        <w:rPr>
          <w:sz w:val="28"/>
          <w:szCs w:val="28"/>
        </w:rPr>
      </w:pPr>
      <w:proofErr w:type="spellStart"/>
      <w:r w:rsidRPr="007C7B04">
        <w:rPr>
          <w:sz w:val="28"/>
          <w:szCs w:val="28"/>
        </w:rPr>
        <w:t>Шмундяк</w:t>
      </w:r>
      <w:proofErr w:type="spellEnd"/>
      <w:r w:rsidRPr="007C7B04">
        <w:rPr>
          <w:sz w:val="28"/>
          <w:szCs w:val="28"/>
        </w:rPr>
        <w:t xml:space="preserve">, В.Л. Комментарии к правилам дорожного движения для образовательных учреждений. – М.: Центр Пропаганды, 2009. </w:t>
      </w:r>
    </w:p>
    <w:p w:rsidR="004C0265" w:rsidRPr="007C7B04" w:rsidRDefault="004C0265" w:rsidP="006B4E38">
      <w:pPr>
        <w:tabs>
          <w:tab w:val="num" w:pos="-567"/>
        </w:tabs>
        <w:ind w:left="-851"/>
        <w:rPr>
          <w:sz w:val="28"/>
          <w:szCs w:val="28"/>
        </w:rPr>
      </w:pPr>
    </w:p>
    <w:p w:rsidR="004C0265" w:rsidRPr="007C7B04" w:rsidRDefault="004C0265" w:rsidP="006B4E38">
      <w:pPr>
        <w:jc w:val="center"/>
        <w:rPr>
          <w:rStyle w:val="a9"/>
          <w:rFonts w:eastAsiaTheme="majorEastAsia"/>
          <w:b/>
          <w:noProof/>
          <w:color w:val="000000" w:themeColor="text1"/>
          <w:sz w:val="28"/>
          <w:szCs w:val="28"/>
        </w:rPr>
      </w:pPr>
      <w:r w:rsidRPr="007C7B04">
        <w:rPr>
          <w:rStyle w:val="a9"/>
          <w:rFonts w:eastAsiaTheme="majorEastAsia"/>
          <w:b/>
          <w:noProof/>
          <w:color w:val="000000" w:themeColor="text1"/>
          <w:sz w:val="28"/>
          <w:szCs w:val="28"/>
        </w:rPr>
        <w:t>Интернет-ресурсы</w:t>
      </w:r>
    </w:p>
    <w:p w:rsidR="004C0265" w:rsidRPr="007C7B04" w:rsidRDefault="00FC2218" w:rsidP="004C0265">
      <w:pPr>
        <w:rPr>
          <w:rStyle w:val="a9"/>
          <w:rFonts w:eastAsiaTheme="majorEastAsia"/>
          <w:b/>
          <w:noProof/>
          <w:color w:val="000000" w:themeColor="text1"/>
          <w:sz w:val="28"/>
          <w:szCs w:val="28"/>
        </w:rPr>
      </w:pPr>
      <w:hyperlink r:id="rId6" w:history="1"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www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dddgazeta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ru</w:t>
        </w:r>
      </w:hyperlink>
      <w:r w:rsidR="004C0265" w:rsidRPr="007C7B04">
        <w:rPr>
          <w:rStyle w:val="a9"/>
          <w:rFonts w:eastAsiaTheme="majorEastAsia"/>
          <w:noProof/>
          <w:color w:val="000000" w:themeColor="text1"/>
          <w:sz w:val="28"/>
          <w:szCs w:val="28"/>
        </w:rPr>
        <w:t xml:space="preserve"> – сайт Всероссийской газеты «Добрая дорога детства»</w:t>
      </w:r>
    </w:p>
    <w:p w:rsidR="004C0265" w:rsidRPr="007C7B04" w:rsidRDefault="00FC2218" w:rsidP="004C0265">
      <w:pPr>
        <w:rPr>
          <w:rStyle w:val="a9"/>
          <w:rFonts w:eastAsiaTheme="majorEastAsia"/>
          <w:b/>
          <w:noProof/>
          <w:color w:val="000000" w:themeColor="text1"/>
          <w:sz w:val="28"/>
          <w:szCs w:val="28"/>
        </w:rPr>
      </w:pPr>
      <w:hyperlink r:id="rId7" w:history="1"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www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gibdd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ru</w:t>
        </w:r>
      </w:hyperlink>
      <w:r w:rsidR="004C0265" w:rsidRPr="007C7B04">
        <w:rPr>
          <w:rStyle w:val="a9"/>
          <w:rFonts w:eastAsiaTheme="majorEastAsia"/>
          <w:noProof/>
          <w:color w:val="000000" w:themeColor="text1"/>
          <w:sz w:val="28"/>
          <w:szCs w:val="28"/>
        </w:rPr>
        <w:t xml:space="preserve"> – официальный сайт ГИБДД России</w:t>
      </w:r>
    </w:p>
    <w:p w:rsidR="004C0265" w:rsidRPr="007C7B04" w:rsidRDefault="00FC2218" w:rsidP="004C0265">
      <w:pPr>
        <w:rPr>
          <w:rStyle w:val="a9"/>
          <w:rFonts w:eastAsiaTheme="majorEastAsia"/>
          <w:b/>
          <w:noProof/>
          <w:color w:val="000000" w:themeColor="text1"/>
          <w:sz w:val="28"/>
          <w:szCs w:val="28"/>
        </w:rPr>
      </w:pPr>
      <w:hyperlink r:id="rId8" w:history="1"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www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centr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-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bdd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ru</w:t>
        </w:r>
      </w:hyperlink>
      <w:r w:rsidR="004C0265" w:rsidRPr="007C7B04">
        <w:rPr>
          <w:rStyle w:val="a9"/>
          <w:rFonts w:eastAsiaTheme="majorEastAsia"/>
          <w:noProof/>
          <w:color w:val="000000" w:themeColor="text1"/>
          <w:sz w:val="28"/>
          <w:szCs w:val="28"/>
        </w:rPr>
        <w:t xml:space="preserve"> – сайт центра пропаганды безопасности</w:t>
      </w:r>
    </w:p>
    <w:p w:rsidR="004C0265" w:rsidRPr="007C7B04" w:rsidRDefault="00FC2218" w:rsidP="004C0265">
      <w:pPr>
        <w:rPr>
          <w:rStyle w:val="a9"/>
          <w:rFonts w:eastAsiaTheme="majorEastAsia"/>
          <w:b/>
          <w:noProof/>
          <w:color w:val="000000" w:themeColor="text1"/>
          <w:sz w:val="28"/>
          <w:szCs w:val="28"/>
        </w:rPr>
      </w:pPr>
      <w:hyperlink r:id="rId9" w:history="1"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www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.56.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gibdd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ru</w:t>
        </w:r>
      </w:hyperlink>
      <w:r w:rsidR="004C0265" w:rsidRPr="007C7B04">
        <w:rPr>
          <w:rStyle w:val="a9"/>
          <w:rFonts w:eastAsiaTheme="majorEastAsia"/>
          <w:noProof/>
          <w:color w:val="000000" w:themeColor="text1"/>
          <w:sz w:val="28"/>
          <w:szCs w:val="28"/>
        </w:rPr>
        <w:t xml:space="preserve"> – сайт ГИБДД УМВД России по Оренбургской области</w:t>
      </w:r>
    </w:p>
    <w:p w:rsidR="004C0265" w:rsidRPr="007C7B04" w:rsidRDefault="00FC2218" w:rsidP="004C0265">
      <w:pPr>
        <w:rPr>
          <w:rStyle w:val="a9"/>
          <w:rFonts w:eastAsiaTheme="majorEastAsia"/>
          <w:b/>
          <w:noProof/>
          <w:color w:val="000000" w:themeColor="text1"/>
          <w:sz w:val="28"/>
          <w:szCs w:val="28"/>
        </w:rPr>
      </w:pPr>
      <w:hyperlink r:id="rId10" w:history="1"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www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zarnitza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ru</w:t>
        </w:r>
      </w:hyperlink>
      <w:r w:rsidR="004C0265" w:rsidRPr="007C7B04">
        <w:rPr>
          <w:rStyle w:val="a9"/>
          <w:rFonts w:eastAsiaTheme="majorEastAsia"/>
          <w:noProof/>
          <w:color w:val="000000" w:themeColor="text1"/>
          <w:sz w:val="28"/>
          <w:szCs w:val="28"/>
        </w:rPr>
        <w:t xml:space="preserve"> – сайт производственного объединения «Зарница»</w:t>
      </w:r>
    </w:p>
    <w:p w:rsidR="004C0265" w:rsidRPr="007C7B04" w:rsidRDefault="00FC2218" w:rsidP="004C0265">
      <w:pPr>
        <w:rPr>
          <w:rStyle w:val="a9"/>
          <w:rFonts w:eastAsiaTheme="majorEastAsia"/>
          <w:b/>
          <w:noProof/>
          <w:color w:val="000000" w:themeColor="text1"/>
          <w:sz w:val="28"/>
          <w:szCs w:val="28"/>
        </w:rPr>
      </w:pPr>
      <w:hyperlink r:id="rId11" w:history="1"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www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spas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-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extreme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</w:rPr>
          <w:t>.</w:t>
        </w:r>
        <w:r w:rsidR="004C0265" w:rsidRPr="007C7B04">
          <w:rPr>
            <w:rStyle w:val="a9"/>
            <w:rFonts w:eastAsiaTheme="majorEastAsia"/>
            <w:noProof/>
            <w:color w:val="000000" w:themeColor="text1"/>
            <w:sz w:val="28"/>
            <w:szCs w:val="28"/>
            <w:lang w:val="en-US"/>
          </w:rPr>
          <w:t>ru</w:t>
        </w:r>
      </w:hyperlink>
      <w:r w:rsidR="004C0265" w:rsidRPr="007C7B04">
        <w:rPr>
          <w:rStyle w:val="a9"/>
          <w:rFonts w:eastAsiaTheme="majorEastAsia"/>
          <w:noProof/>
          <w:color w:val="000000" w:themeColor="text1"/>
          <w:sz w:val="28"/>
          <w:szCs w:val="28"/>
        </w:rPr>
        <w:t xml:space="preserve"> – портал детской безопасности</w:t>
      </w:r>
    </w:p>
    <w:p w:rsidR="00681167" w:rsidRPr="007C7B04" w:rsidRDefault="00681167" w:rsidP="004C0265">
      <w:pPr>
        <w:rPr>
          <w:color w:val="000000" w:themeColor="text1"/>
          <w:sz w:val="28"/>
          <w:szCs w:val="28"/>
        </w:rPr>
      </w:pPr>
    </w:p>
    <w:p w:rsidR="00681167" w:rsidRPr="007C7B04" w:rsidRDefault="00681167" w:rsidP="004965BB">
      <w:pPr>
        <w:rPr>
          <w:sz w:val="28"/>
          <w:szCs w:val="28"/>
        </w:rPr>
      </w:pPr>
    </w:p>
    <w:p w:rsidR="00681167" w:rsidRPr="007C7B04" w:rsidRDefault="00681167" w:rsidP="004965BB">
      <w:pPr>
        <w:rPr>
          <w:sz w:val="28"/>
          <w:szCs w:val="28"/>
        </w:rPr>
      </w:pPr>
    </w:p>
    <w:p w:rsidR="00681167" w:rsidRPr="007C7B04" w:rsidRDefault="00681167" w:rsidP="004965BB">
      <w:pPr>
        <w:rPr>
          <w:sz w:val="28"/>
          <w:szCs w:val="28"/>
        </w:rPr>
      </w:pPr>
    </w:p>
    <w:p w:rsidR="00681167" w:rsidRPr="007C7B04" w:rsidRDefault="00681167" w:rsidP="004965BB">
      <w:pPr>
        <w:rPr>
          <w:sz w:val="28"/>
          <w:szCs w:val="28"/>
        </w:rPr>
      </w:pPr>
    </w:p>
    <w:p w:rsidR="00681167" w:rsidRPr="007C7B04" w:rsidRDefault="00681167" w:rsidP="004965BB">
      <w:pPr>
        <w:rPr>
          <w:sz w:val="28"/>
          <w:szCs w:val="28"/>
        </w:rPr>
      </w:pPr>
    </w:p>
    <w:p w:rsidR="00681167" w:rsidRPr="007C7B04" w:rsidRDefault="00681167" w:rsidP="004965BB">
      <w:pPr>
        <w:rPr>
          <w:sz w:val="28"/>
          <w:szCs w:val="28"/>
        </w:rPr>
      </w:pPr>
    </w:p>
    <w:p w:rsidR="00681167" w:rsidRPr="007C7B04" w:rsidRDefault="00681167" w:rsidP="00681167">
      <w:pPr>
        <w:pStyle w:val="3"/>
        <w:rPr>
          <w:sz w:val="28"/>
          <w:szCs w:val="28"/>
        </w:rPr>
      </w:pPr>
    </w:p>
    <w:p w:rsidR="00AC74CE" w:rsidRPr="007C7B04" w:rsidRDefault="00AC74CE" w:rsidP="00AC74CE">
      <w:pPr>
        <w:rPr>
          <w:sz w:val="28"/>
          <w:szCs w:val="28"/>
        </w:rPr>
      </w:pPr>
    </w:p>
    <w:p w:rsidR="00AC74CE" w:rsidRPr="007C7B04" w:rsidRDefault="00AC74CE" w:rsidP="00AC74CE">
      <w:pPr>
        <w:rPr>
          <w:sz w:val="28"/>
          <w:szCs w:val="28"/>
        </w:rPr>
      </w:pPr>
    </w:p>
    <w:p w:rsidR="00AC74CE" w:rsidRPr="007C7B04" w:rsidRDefault="00AC74CE" w:rsidP="00AC74CE">
      <w:pPr>
        <w:rPr>
          <w:sz w:val="28"/>
          <w:szCs w:val="28"/>
        </w:rPr>
      </w:pPr>
    </w:p>
    <w:p w:rsidR="00AC74CE" w:rsidRPr="007C7B04" w:rsidRDefault="00AC74CE" w:rsidP="00AC74CE">
      <w:pPr>
        <w:rPr>
          <w:sz w:val="28"/>
          <w:szCs w:val="28"/>
        </w:rPr>
      </w:pPr>
    </w:p>
    <w:p w:rsidR="00AC74CE" w:rsidRPr="007C7B04" w:rsidRDefault="00AC74CE" w:rsidP="00AC74CE">
      <w:pPr>
        <w:rPr>
          <w:sz w:val="28"/>
          <w:szCs w:val="28"/>
        </w:rPr>
      </w:pPr>
    </w:p>
    <w:p w:rsidR="00681167" w:rsidRPr="007C7B04" w:rsidRDefault="00681167" w:rsidP="005D617C">
      <w:pPr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681167" w:rsidRPr="007C7B04" w:rsidRDefault="00681167" w:rsidP="005D617C">
      <w:pPr>
        <w:jc w:val="center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1 год обучения</w:t>
      </w:r>
    </w:p>
    <w:p w:rsidR="00681167" w:rsidRPr="007C7B04" w:rsidRDefault="00681167" w:rsidP="00681167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678"/>
        <w:gridCol w:w="1276"/>
        <w:gridCol w:w="1701"/>
        <w:gridCol w:w="1844"/>
      </w:tblGrid>
      <w:tr w:rsidR="00681167" w:rsidRPr="007C7B04" w:rsidTr="004C026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Да</w:t>
            </w:r>
            <w:r w:rsidR="00B651D6" w:rsidRPr="007C7B04">
              <w:rPr>
                <w:b/>
                <w:sz w:val="28"/>
                <w:szCs w:val="28"/>
              </w:rPr>
              <w:t>та</w:t>
            </w:r>
          </w:p>
        </w:tc>
      </w:tr>
      <w:tr w:rsidR="00681167" w:rsidRPr="007C7B04" w:rsidTr="004C0265">
        <w:trPr>
          <w:cantSplit/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7" w:rsidRPr="007C7B04" w:rsidRDefault="00681167" w:rsidP="004C0265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7" w:rsidRPr="007C7B04" w:rsidRDefault="00681167" w:rsidP="004C026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7" w:rsidRPr="007C7B04" w:rsidRDefault="00681167" w:rsidP="004C026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5D617C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5D617C">
            <w:pPr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Фактически</w:t>
            </w: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5D617C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 xml:space="preserve">Углубленное изучение ПДД   -   </w:t>
            </w:r>
            <w:r w:rsidR="005D617C" w:rsidRPr="007C7B04">
              <w:rPr>
                <w:b/>
                <w:sz w:val="28"/>
                <w:szCs w:val="28"/>
              </w:rPr>
              <w:t>38</w:t>
            </w:r>
            <w:r w:rsidRPr="007C7B04">
              <w:rPr>
                <w:b/>
                <w:sz w:val="28"/>
                <w:szCs w:val="28"/>
              </w:rPr>
              <w:t xml:space="preserve"> час</w:t>
            </w:r>
            <w:r w:rsidR="005D617C" w:rsidRPr="007C7B04">
              <w:rPr>
                <w:b/>
                <w:sz w:val="28"/>
                <w:szCs w:val="28"/>
              </w:rPr>
              <w:t>ов</w:t>
            </w: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5D617C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История создания ЮИД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5D617C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5D61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5D617C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5D617C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Законы улиц и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5D617C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5D61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5D617C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Основные понятия  и термины ПДД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Обязанности водителя и велосипедиста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Обязанности пешеходов. Пешеход на сельской и городской улице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Группы и колонны 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Обязанности пешеходов (дорожные ловушки)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Обязанности пассажиров, 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Регулирование дорожного движения. Жесты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Начало движения. Маневрирование.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Обгон. Встречный разъезд.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14.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Остановка и стоянка.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both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Проезд нерегулируемого перекрестка.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Велосипед как транспортное средство.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18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Основные узлы и механизмы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Устройство рулевой колонки.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Устройство каретки. Цепь.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Заднее колесо.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Устройство ножного тормоза.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110BF8" w:rsidRDefault="00681167" w:rsidP="00110BF8">
            <w:pPr>
              <w:rPr>
                <w:b/>
                <w:sz w:val="28"/>
                <w:szCs w:val="28"/>
              </w:rPr>
            </w:pPr>
            <w:r w:rsidRPr="00110BF8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Вождения велосипеда – 16 часов</w:t>
            </w: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Медленная езда. Сохранение равновесия.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Медленная езда. Сохранение равновесия.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Медленная езда. Сохранение равновесия.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Медленная езда. Сохранение равновесия.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pStyle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Техника </w:t>
            </w:r>
            <w:proofErr w:type="spellStart"/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педалирования</w:t>
            </w:r>
            <w:proofErr w:type="spellEnd"/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Использование ножного тормоза.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pStyle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Техника </w:t>
            </w:r>
            <w:proofErr w:type="spellStart"/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педалирования</w:t>
            </w:r>
            <w:proofErr w:type="spellEnd"/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Использование ножного тормоза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pStyle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Техника </w:t>
            </w:r>
            <w:proofErr w:type="spellStart"/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педалирования</w:t>
            </w:r>
            <w:proofErr w:type="spellEnd"/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Использование ножного тормоза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pStyle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Техника </w:t>
            </w:r>
            <w:proofErr w:type="spellStart"/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педалирования</w:t>
            </w:r>
            <w:proofErr w:type="spellEnd"/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Использование ножного тормоза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Езда по </w:t>
            </w:r>
            <w:proofErr w:type="gramStart"/>
            <w:r w:rsidRPr="007C7B04">
              <w:rPr>
                <w:sz w:val="28"/>
                <w:szCs w:val="28"/>
              </w:rPr>
              <w:t>прямой</w:t>
            </w:r>
            <w:proofErr w:type="gramEnd"/>
            <w:r w:rsidRPr="007C7B04">
              <w:rPr>
                <w:sz w:val="28"/>
                <w:szCs w:val="28"/>
              </w:rPr>
              <w:t xml:space="preserve">. Езда зигзагами.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Езда по </w:t>
            </w:r>
            <w:proofErr w:type="gramStart"/>
            <w:r w:rsidRPr="007C7B04">
              <w:rPr>
                <w:sz w:val="28"/>
                <w:szCs w:val="28"/>
              </w:rPr>
              <w:t>прямой</w:t>
            </w:r>
            <w:proofErr w:type="gramEnd"/>
            <w:r w:rsidRPr="007C7B04">
              <w:rPr>
                <w:sz w:val="28"/>
                <w:szCs w:val="28"/>
              </w:rPr>
              <w:t>. Езда зигзагами.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Езда по </w:t>
            </w:r>
            <w:proofErr w:type="gramStart"/>
            <w:r w:rsidRPr="007C7B04">
              <w:rPr>
                <w:sz w:val="28"/>
                <w:szCs w:val="28"/>
              </w:rPr>
              <w:t>прямой</w:t>
            </w:r>
            <w:proofErr w:type="gramEnd"/>
            <w:r w:rsidRPr="007C7B04">
              <w:rPr>
                <w:sz w:val="28"/>
                <w:szCs w:val="28"/>
              </w:rPr>
              <w:t>. Езда зигзагами.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Езда по </w:t>
            </w:r>
            <w:proofErr w:type="gramStart"/>
            <w:r w:rsidRPr="007C7B04">
              <w:rPr>
                <w:sz w:val="28"/>
                <w:szCs w:val="28"/>
              </w:rPr>
              <w:t>прямой</w:t>
            </w:r>
            <w:proofErr w:type="gramEnd"/>
            <w:r w:rsidRPr="007C7B04">
              <w:rPr>
                <w:sz w:val="28"/>
                <w:szCs w:val="28"/>
              </w:rPr>
              <w:t>. Езда зигзагами.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Техника преодоления препятствий.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Техника преодоления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Техника преодоления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Техника преодоления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110BF8" w:rsidRPr="007C7B04" w:rsidTr="00110BF8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8" w:rsidRPr="00110BF8" w:rsidRDefault="00110BF8" w:rsidP="00110BF8">
            <w:pPr>
              <w:rPr>
                <w:b/>
                <w:sz w:val="28"/>
                <w:szCs w:val="28"/>
              </w:rPr>
            </w:pPr>
            <w:r w:rsidRPr="00110BF8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8" w:rsidRPr="00110BF8" w:rsidRDefault="00110BF8" w:rsidP="00110BF8">
            <w:pPr>
              <w:ind w:left="46"/>
              <w:jc w:val="center"/>
              <w:rPr>
                <w:b/>
                <w:sz w:val="28"/>
                <w:szCs w:val="28"/>
              </w:rPr>
            </w:pPr>
            <w:r w:rsidRPr="00110BF8">
              <w:rPr>
                <w:b/>
                <w:sz w:val="28"/>
                <w:szCs w:val="28"/>
              </w:rPr>
              <w:t>Первая медицинская помощь – 10 часов</w:t>
            </w: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Значение ПМП и правила ее оказания.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Понятие о ране. Классификация 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Виды кровотечений и их характеристика.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ПМП при кровотечениях.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Понятия о переломах.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110BF8">
            <w:pPr>
              <w:jc w:val="center"/>
              <w:rPr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Овладение практическими навыками выполнения ПДД – 4 часа</w:t>
            </w: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Предупредительные сигналы, подаваемые водителем велосипеда при движении.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Проезд различных перекрестков.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2180A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</w:p>
        </w:tc>
      </w:tr>
      <w:tr w:rsidR="00A94489" w:rsidRPr="007C7B04" w:rsidTr="004E4739">
        <w:trPr>
          <w:cantSplit/>
          <w:trHeight w:val="5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110BF8" w:rsidRDefault="00A94489" w:rsidP="00A94489">
            <w:pPr>
              <w:jc w:val="center"/>
              <w:rPr>
                <w:b/>
                <w:sz w:val="28"/>
                <w:szCs w:val="28"/>
              </w:rPr>
            </w:pPr>
            <w:r w:rsidRPr="00110BF8">
              <w:rPr>
                <w:b/>
                <w:sz w:val="28"/>
                <w:szCs w:val="28"/>
              </w:rPr>
              <w:t>Всего – 68 часов</w:t>
            </w:r>
          </w:p>
        </w:tc>
      </w:tr>
    </w:tbl>
    <w:p w:rsidR="00EA7F48" w:rsidRPr="007C7B04" w:rsidRDefault="00EA7F48" w:rsidP="00AC74CE">
      <w:pPr>
        <w:rPr>
          <w:color w:val="000000" w:themeColor="text1"/>
          <w:sz w:val="28"/>
          <w:szCs w:val="28"/>
        </w:rPr>
      </w:pPr>
    </w:p>
    <w:p w:rsidR="00EA7F48" w:rsidRPr="007C7B04" w:rsidRDefault="00EA7F48" w:rsidP="00AC74CE">
      <w:pPr>
        <w:rPr>
          <w:color w:val="000000" w:themeColor="text1"/>
          <w:sz w:val="28"/>
          <w:szCs w:val="28"/>
        </w:rPr>
      </w:pPr>
    </w:p>
    <w:p w:rsidR="00EA7F48" w:rsidRPr="007C7B04" w:rsidRDefault="00EA7F48" w:rsidP="00AC74CE">
      <w:pPr>
        <w:rPr>
          <w:color w:val="000000" w:themeColor="text1"/>
          <w:sz w:val="28"/>
          <w:szCs w:val="28"/>
        </w:rPr>
      </w:pPr>
    </w:p>
    <w:p w:rsidR="00681167" w:rsidRPr="00110BF8" w:rsidRDefault="00681167" w:rsidP="00EA7F48">
      <w:pPr>
        <w:jc w:val="center"/>
        <w:rPr>
          <w:b/>
          <w:color w:val="000000" w:themeColor="text1"/>
          <w:sz w:val="28"/>
          <w:szCs w:val="28"/>
        </w:rPr>
      </w:pPr>
      <w:r w:rsidRPr="00110BF8">
        <w:rPr>
          <w:b/>
          <w:color w:val="000000" w:themeColor="text1"/>
          <w:sz w:val="28"/>
          <w:szCs w:val="28"/>
        </w:rPr>
        <w:lastRenderedPageBreak/>
        <w:t>Календарно – тематическое планирование</w:t>
      </w:r>
    </w:p>
    <w:p w:rsidR="00681167" w:rsidRPr="00110BF8" w:rsidRDefault="00681167" w:rsidP="00681167">
      <w:pPr>
        <w:jc w:val="center"/>
        <w:rPr>
          <w:b/>
          <w:sz w:val="28"/>
          <w:szCs w:val="28"/>
        </w:rPr>
      </w:pPr>
      <w:r w:rsidRPr="00110BF8">
        <w:rPr>
          <w:b/>
          <w:sz w:val="28"/>
          <w:szCs w:val="28"/>
        </w:rPr>
        <w:t>2 год обучения</w:t>
      </w:r>
    </w:p>
    <w:p w:rsidR="00681167" w:rsidRPr="007C7B04" w:rsidRDefault="00681167" w:rsidP="00681167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276"/>
        <w:gridCol w:w="1696"/>
        <w:gridCol w:w="1848"/>
      </w:tblGrid>
      <w:tr w:rsidR="00681167" w:rsidRPr="007C7B04" w:rsidTr="004C026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Да</w:t>
            </w:r>
            <w:r w:rsidR="00EA7F48" w:rsidRPr="007C7B04">
              <w:rPr>
                <w:b/>
                <w:sz w:val="28"/>
                <w:szCs w:val="28"/>
              </w:rPr>
              <w:t>та</w:t>
            </w:r>
          </w:p>
        </w:tc>
      </w:tr>
      <w:tr w:rsidR="00681167" w:rsidRPr="007C7B04" w:rsidTr="004C0265">
        <w:trPr>
          <w:cantSplit/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7" w:rsidRPr="007C7B04" w:rsidRDefault="00681167" w:rsidP="004C0265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7" w:rsidRPr="007C7B04" w:rsidRDefault="00681167" w:rsidP="004C026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7" w:rsidRPr="007C7B04" w:rsidRDefault="00681167" w:rsidP="004C0265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</w:t>
            </w: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A94489" w:rsidRDefault="00681167" w:rsidP="00A94489">
            <w:pPr>
              <w:jc w:val="center"/>
              <w:rPr>
                <w:b/>
                <w:sz w:val="28"/>
                <w:szCs w:val="28"/>
              </w:rPr>
            </w:pPr>
            <w:r w:rsidRPr="00A94489">
              <w:rPr>
                <w:b/>
                <w:sz w:val="28"/>
                <w:szCs w:val="28"/>
              </w:rPr>
              <w:t xml:space="preserve">Углубленное изучение ПДД  - </w:t>
            </w:r>
            <w:r w:rsidR="00A94489">
              <w:rPr>
                <w:b/>
                <w:sz w:val="28"/>
                <w:szCs w:val="28"/>
                <w:lang w:val="en-US"/>
              </w:rPr>
              <w:t>3</w:t>
            </w:r>
            <w:r w:rsidR="00A94489">
              <w:rPr>
                <w:b/>
                <w:sz w:val="28"/>
                <w:szCs w:val="28"/>
              </w:rPr>
              <w:t>4</w:t>
            </w:r>
            <w:r w:rsidRPr="00A94489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A94489" w:rsidRDefault="00681167" w:rsidP="00A94489">
            <w:pPr>
              <w:rPr>
                <w:sz w:val="28"/>
                <w:szCs w:val="28"/>
              </w:rPr>
            </w:pPr>
            <w:r w:rsidRPr="00A94489">
              <w:rPr>
                <w:sz w:val="28"/>
                <w:szCs w:val="28"/>
              </w:rPr>
              <w:t>Равнозначный и неравнозначный перекресток и правила их проезда.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A94489" w:rsidRDefault="00681167" w:rsidP="00A94489">
            <w:pPr>
              <w:rPr>
                <w:sz w:val="28"/>
                <w:szCs w:val="28"/>
              </w:rPr>
            </w:pPr>
            <w:r w:rsidRPr="00A94489">
              <w:rPr>
                <w:sz w:val="28"/>
                <w:szCs w:val="28"/>
              </w:rPr>
              <w:t>Пешеходные переходы. Остановки маршрутных транспортных средств.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Железнодорожный переезд.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Автомагистраль. Дорога для автомобилей.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Default="00681167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Жилая зона. </w:t>
            </w:r>
          </w:p>
          <w:p w:rsidR="00A94489" w:rsidRPr="007C7B04" w:rsidRDefault="00A94489" w:rsidP="00A944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A94489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Default="00A94489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Дворовая территория.</w:t>
            </w:r>
          </w:p>
          <w:p w:rsidR="00A94489" w:rsidRDefault="00A94489" w:rsidP="00A944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Default="00681167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Пользование внешними световыми приборами и звуковым сигналом.</w:t>
            </w:r>
          </w:p>
          <w:p w:rsidR="00A94489" w:rsidRPr="007C7B04" w:rsidRDefault="00A94489" w:rsidP="00A944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4</w:t>
            </w:r>
            <w:r w:rsidR="00A9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Буксировка транспортных средств. Учебная езда.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Аварийная сигнализация. Правила перевозки грузов.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билетов по ПДД.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A94489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7C7B04" w:rsidRDefault="00A94489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билетов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A94489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7C7B04" w:rsidRDefault="00A94489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Решение билетов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Методы устранения неисправностей и регулировки различных узлов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  <w:r w:rsidR="00A94489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Правила смазки. Разборка и сборка  велосипеда.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  <w:r w:rsidR="00A94489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Поиск и устранение неисправностей.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Практические занятия. Вождение велосипеда – 22 часа</w:t>
            </w: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  <w:r w:rsidR="00A94489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Default="00681167" w:rsidP="004C0265">
            <w:pPr>
              <w:jc w:val="center"/>
              <w:rPr>
                <w:sz w:val="28"/>
                <w:szCs w:val="28"/>
              </w:rPr>
            </w:pPr>
            <w:proofErr w:type="gramStart"/>
            <w:r w:rsidRPr="007C7B04">
              <w:rPr>
                <w:sz w:val="28"/>
                <w:szCs w:val="28"/>
              </w:rPr>
              <w:t xml:space="preserve">Преодоление отдельных препятствий: ворота, коридор, змейка, шайбы, желоб, крокодил, качели, восьмерка, финиш. </w:t>
            </w:r>
            <w:proofErr w:type="gramEnd"/>
          </w:p>
          <w:p w:rsidR="00A94489" w:rsidRDefault="00A94489" w:rsidP="004C0265">
            <w:pPr>
              <w:jc w:val="center"/>
              <w:rPr>
                <w:sz w:val="28"/>
                <w:szCs w:val="28"/>
              </w:rPr>
            </w:pPr>
          </w:p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A94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89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Преодоление всей полосы </w:t>
            </w:r>
          </w:p>
          <w:p w:rsidR="00A94489" w:rsidRDefault="00A94489" w:rsidP="004C0265">
            <w:pPr>
              <w:jc w:val="center"/>
              <w:rPr>
                <w:sz w:val="28"/>
                <w:szCs w:val="28"/>
              </w:rPr>
            </w:pPr>
          </w:p>
          <w:p w:rsidR="00681167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препятствий. </w:t>
            </w:r>
          </w:p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94489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  <w:r w:rsidR="00A94489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Движение по знакам.</w:t>
            </w:r>
          </w:p>
          <w:p w:rsidR="00681167" w:rsidRDefault="00681167" w:rsidP="004C0265">
            <w:pPr>
              <w:jc w:val="center"/>
              <w:rPr>
                <w:sz w:val="28"/>
                <w:szCs w:val="28"/>
              </w:rPr>
            </w:pPr>
          </w:p>
          <w:p w:rsidR="00A94489" w:rsidRPr="007C7B04" w:rsidRDefault="00A94489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Первая медицинская помощь – 6 часов</w:t>
            </w: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A94489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Правила наложения стерильных повязок на различные части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110BF8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 xml:space="preserve">Транспортировка пострадавших. Ожоги и  обморожения.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110BF8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ПМП при переломах.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C7B0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  <w:r w:rsidRPr="007C7B04">
              <w:rPr>
                <w:b/>
                <w:sz w:val="28"/>
                <w:szCs w:val="28"/>
              </w:rPr>
              <w:t>Практические занятия – 6 часов</w:t>
            </w:r>
          </w:p>
        </w:tc>
      </w:tr>
      <w:tr w:rsidR="00681167" w:rsidRPr="007C7B04" w:rsidTr="004C026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110BF8" w:rsidP="0011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1167" w:rsidRPr="007C7B04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Езда с выбором маршрута. Езда по установленному маршруту.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110BF8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  <w:r w:rsidR="00110BF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Езда с выбором маршрута. Езда по установленному маршруту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110BF8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  <w:r w:rsidR="00110BF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Езда с выбором маршрута. Езда по установленному маршруту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110BF8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Езда с выбором маршрута. Езда по установленному маршруту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110BF8" w:rsidP="004C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Езда с выбором маршрута. Езда по установленному маршруту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110BF8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2</w:t>
            </w:r>
            <w:r w:rsidR="00110BF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AC74CE">
            <w:pPr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Езда с выбором маршрута. Езда по установленному маршруту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681167" w:rsidP="004C0265">
            <w:pPr>
              <w:jc w:val="center"/>
              <w:rPr>
                <w:sz w:val="28"/>
                <w:szCs w:val="28"/>
              </w:rPr>
            </w:pPr>
          </w:p>
        </w:tc>
      </w:tr>
      <w:tr w:rsidR="00681167" w:rsidRPr="007C7B04" w:rsidTr="004C0265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67" w:rsidRPr="007C7B04" w:rsidRDefault="00110BF8" w:rsidP="00110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68</w:t>
            </w:r>
            <w:r w:rsidR="00681167" w:rsidRPr="00110BF8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</w:tbl>
    <w:p w:rsidR="00681167" w:rsidRPr="007C7B04" w:rsidRDefault="00681167" w:rsidP="00681167">
      <w:pPr>
        <w:jc w:val="center"/>
        <w:rPr>
          <w:b/>
          <w:sz w:val="28"/>
          <w:szCs w:val="28"/>
        </w:rPr>
      </w:pPr>
    </w:p>
    <w:p w:rsidR="00681167" w:rsidRPr="007C7B04" w:rsidRDefault="00681167" w:rsidP="00681167">
      <w:pPr>
        <w:jc w:val="center"/>
        <w:rPr>
          <w:b/>
          <w:sz w:val="28"/>
          <w:szCs w:val="28"/>
        </w:rPr>
      </w:pPr>
    </w:p>
    <w:p w:rsidR="00681167" w:rsidRPr="007C7B04" w:rsidRDefault="00681167" w:rsidP="00681167">
      <w:pPr>
        <w:jc w:val="center"/>
        <w:rPr>
          <w:b/>
          <w:sz w:val="28"/>
          <w:szCs w:val="28"/>
        </w:rPr>
      </w:pPr>
    </w:p>
    <w:p w:rsidR="00681167" w:rsidRPr="007C7B04" w:rsidRDefault="00681167" w:rsidP="00681167">
      <w:pPr>
        <w:ind w:left="2520"/>
        <w:jc w:val="both"/>
        <w:rPr>
          <w:sz w:val="28"/>
          <w:szCs w:val="28"/>
        </w:rPr>
      </w:pPr>
    </w:p>
    <w:p w:rsidR="00693269" w:rsidRPr="007C7B04" w:rsidRDefault="00693269" w:rsidP="00681167">
      <w:pPr>
        <w:rPr>
          <w:sz w:val="28"/>
          <w:szCs w:val="28"/>
        </w:rPr>
      </w:pPr>
    </w:p>
    <w:sectPr w:rsidR="00693269" w:rsidRPr="007C7B04" w:rsidSect="001B45FA">
      <w:pgSz w:w="11906" w:h="16838"/>
      <w:pgMar w:top="568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ABB"/>
    <w:multiLevelType w:val="multilevel"/>
    <w:tmpl w:val="8C6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6D5"/>
    <w:multiLevelType w:val="multilevel"/>
    <w:tmpl w:val="D6F6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13537"/>
    <w:multiLevelType w:val="multilevel"/>
    <w:tmpl w:val="5B38EF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C49A6"/>
    <w:multiLevelType w:val="hybridMultilevel"/>
    <w:tmpl w:val="60F2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0701B"/>
    <w:multiLevelType w:val="multilevel"/>
    <w:tmpl w:val="02B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421A6"/>
    <w:multiLevelType w:val="multilevel"/>
    <w:tmpl w:val="0F4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827EA"/>
    <w:multiLevelType w:val="multilevel"/>
    <w:tmpl w:val="069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238D8"/>
    <w:multiLevelType w:val="multilevel"/>
    <w:tmpl w:val="CA5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95544"/>
    <w:multiLevelType w:val="multilevel"/>
    <w:tmpl w:val="C0B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470E1"/>
    <w:multiLevelType w:val="hybridMultilevel"/>
    <w:tmpl w:val="83B67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DB1278"/>
    <w:multiLevelType w:val="multilevel"/>
    <w:tmpl w:val="5906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80706"/>
    <w:multiLevelType w:val="hybridMultilevel"/>
    <w:tmpl w:val="9488B918"/>
    <w:lvl w:ilvl="0" w:tplc="55284C1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857CD"/>
    <w:multiLevelType w:val="hybridMultilevel"/>
    <w:tmpl w:val="2F683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203ABF"/>
    <w:multiLevelType w:val="multilevel"/>
    <w:tmpl w:val="012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15168"/>
    <w:multiLevelType w:val="multilevel"/>
    <w:tmpl w:val="9E6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D4ED9"/>
    <w:multiLevelType w:val="multilevel"/>
    <w:tmpl w:val="4F2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041451"/>
    <w:multiLevelType w:val="hybridMultilevel"/>
    <w:tmpl w:val="16ECD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B199B"/>
    <w:multiLevelType w:val="multilevel"/>
    <w:tmpl w:val="0300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A45F1"/>
    <w:multiLevelType w:val="multilevel"/>
    <w:tmpl w:val="FC7C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D3B94"/>
    <w:multiLevelType w:val="multilevel"/>
    <w:tmpl w:val="D2DC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D091B"/>
    <w:multiLevelType w:val="hybridMultilevel"/>
    <w:tmpl w:val="F84AC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905C0C"/>
    <w:multiLevelType w:val="multilevel"/>
    <w:tmpl w:val="EC0052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5"/>
  </w:num>
  <w:num w:numId="8">
    <w:abstractNumId w:val="0"/>
  </w:num>
  <w:num w:numId="9">
    <w:abstractNumId w:val="19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20"/>
  </w:num>
  <w:num w:numId="15">
    <w:abstractNumId w:val="1"/>
  </w:num>
  <w:num w:numId="16">
    <w:abstractNumId w:val="2"/>
  </w:num>
  <w:num w:numId="17">
    <w:abstractNumId w:val="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5426"/>
    <w:rsid w:val="00013447"/>
    <w:rsid w:val="000B7D71"/>
    <w:rsid w:val="00110BF8"/>
    <w:rsid w:val="00134D64"/>
    <w:rsid w:val="00165E42"/>
    <w:rsid w:val="001B45FA"/>
    <w:rsid w:val="001E3554"/>
    <w:rsid w:val="002E1875"/>
    <w:rsid w:val="002E214B"/>
    <w:rsid w:val="00413795"/>
    <w:rsid w:val="004965BB"/>
    <w:rsid w:val="004C0265"/>
    <w:rsid w:val="00511D9B"/>
    <w:rsid w:val="005A4445"/>
    <w:rsid w:val="005B6300"/>
    <w:rsid w:val="005D617C"/>
    <w:rsid w:val="00616234"/>
    <w:rsid w:val="00681167"/>
    <w:rsid w:val="00693269"/>
    <w:rsid w:val="006B4E38"/>
    <w:rsid w:val="006D3CEE"/>
    <w:rsid w:val="00707619"/>
    <w:rsid w:val="00792830"/>
    <w:rsid w:val="007C7B04"/>
    <w:rsid w:val="008266E5"/>
    <w:rsid w:val="00831EF5"/>
    <w:rsid w:val="0086463A"/>
    <w:rsid w:val="008B39C1"/>
    <w:rsid w:val="009A177F"/>
    <w:rsid w:val="00A2180A"/>
    <w:rsid w:val="00A94489"/>
    <w:rsid w:val="00AA00B3"/>
    <w:rsid w:val="00AC74CE"/>
    <w:rsid w:val="00B029ED"/>
    <w:rsid w:val="00B55F1A"/>
    <w:rsid w:val="00B651D6"/>
    <w:rsid w:val="00BF533F"/>
    <w:rsid w:val="00C4073F"/>
    <w:rsid w:val="00CD644E"/>
    <w:rsid w:val="00D03E2C"/>
    <w:rsid w:val="00D239ED"/>
    <w:rsid w:val="00DB2733"/>
    <w:rsid w:val="00DB76E9"/>
    <w:rsid w:val="00DF716C"/>
    <w:rsid w:val="00E8413F"/>
    <w:rsid w:val="00E976C4"/>
    <w:rsid w:val="00EA7F48"/>
    <w:rsid w:val="00EB7C44"/>
    <w:rsid w:val="00F13F44"/>
    <w:rsid w:val="00F55426"/>
    <w:rsid w:val="00FC2218"/>
    <w:rsid w:val="00FC2E85"/>
    <w:rsid w:val="00FF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554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1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1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1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1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55426"/>
  </w:style>
  <w:style w:type="paragraph" w:styleId="a3">
    <w:name w:val="Normal (Web)"/>
    <w:basedOn w:val="a"/>
    <w:rsid w:val="00F55426"/>
    <w:pPr>
      <w:spacing w:before="100" w:beforeAutospacing="1" w:after="100" w:afterAutospacing="1"/>
    </w:pPr>
  </w:style>
  <w:style w:type="character" w:customStyle="1" w:styleId="a4">
    <w:name w:val="Название Знак"/>
    <w:link w:val="a5"/>
    <w:locked/>
    <w:rsid w:val="00F55426"/>
    <w:rPr>
      <w:b/>
      <w:bCs/>
      <w:sz w:val="28"/>
      <w:szCs w:val="28"/>
      <w:lang w:eastAsia="ru-RU"/>
    </w:rPr>
  </w:style>
  <w:style w:type="paragraph" w:styleId="a5">
    <w:name w:val="Title"/>
    <w:basedOn w:val="a"/>
    <w:link w:val="a4"/>
    <w:qFormat/>
    <w:rsid w:val="00F55426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1">
    <w:name w:val="Название Знак1"/>
    <w:basedOn w:val="a0"/>
    <w:link w:val="a5"/>
    <w:uiPriority w:val="10"/>
    <w:rsid w:val="00F5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1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1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11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11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811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11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681167"/>
    <w:pPr>
      <w:jc w:val="both"/>
    </w:pPr>
  </w:style>
  <w:style w:type="character" w:customStyle="1" w:styleId="a7">
    <w:name w:val="Основной текст Знак"/>
    <w:basedOn w:val="a0"/>
    <w:link w:val="a6"/>
    <w:rsid w:val="00681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1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4C0265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4C0265"/>
    <w:pPr>
      <w:widowControl w:val="0"/>
      <w:tabs>
        <w:tab w:val="right" w:leader="dot" w:pos="9914"/>
      </w:tabs>
      <w:autoSpaceDE w:val="0"/>
      <w:autoSpaceDN w:val="0"/>
      <w:adjustRightInd w:val="0"/>
      <w:jc w:val="center"/>
    </w:pPr>
    <w:rPr>
      <w:b/>
      <w:bCs/>
      <w:iCs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4C0265"/>
    <w:pPr>
      <w:widowControl w:val="0"/>
      <w:tabs>
        <w:tab w:val="right" w:leader="dot" w:pos="9914"/>
      </w:tabs>
      <w:autoSpaceDE w:val="0"/>
      <w:autoSpaceDN w:val="0"/>
      <w:adjustRightInd w:val="0"/>
      <w:ind w:firstLine="709"/>
    </w:pPr>
    <w:rPr>
      <w:b/>
      <w:bCs/>
      <w:i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bd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ibd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dgazeta.ru" TargetMode="External"/><Relationship Id="rId11" Type="http://schemas.openxmlformats.org/officeDocument/2006/relationships/hyperlink" Target="http://www.spas-extrem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rnitz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6.gib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932C-9EF1-4BBC-840C-04E6E588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dcterms:created xsi:type="dcterms:W3CDTF">2015-12-01T15:08:00Z</dcterms:created>
  <dcterms:modified xsi:type="dcterms:W3CDTF">2015-12-03T15:51:00Z</dcterms:modified>
</cp:coreProperties>
</file>